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AF" w:rsidRPr="00271975" w:rsidRDefault="0069446A" w:rsidP="005D77E9">
      <w:pPr>
        <w:pStyle w:val="Tekstpodstawow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Zał. nr 8 do </w:t>
      </w:r>
      <w:proofErr w:type="spellStart"/>
      <w:r>
        <w:rPr>
          <w:sz w:val="24"/>
          <w:szCs w:val="24"/>
        </w:rPr>
        <w:t>siwz</w:t>
      </w:r>
      <w:proofErr w:type="spellEnd"/>
    </w:p>
    <w:p w:rsidR="001477AF" w:rsidRPr="00271975" w:rsidRDefault="001477AF" w:rsidP="00271975">
      <w:pPr>
        <w:pStyle w:val="Tekstpodstawowy"/>
        <w:tabs>
          <w:tab w:val="clear" w:pos="567"/>
          <w:tab w:val="left" w:pos="0"/>
          <w:tab w:val="left" w:pos="3641"/>
        </w:tabs>
        <w:jc w:val="left"/>
        <w:rPr>
          <w:b w:val="0"/>
          <w:color w:val="000000"/>
          <w:sz w:val="24"/>
          <w:szCs w:val="24"/>
        </w:rPr>
      </w:pPr>
    </w:p>
    <w:p w:rsidR="001477AF" w:rsidRPr="00271975" w:rsidRDefault="001477AF" w:rsidP="00271975">
      <w:pPr>
        <w:pStyle w:val="Tekstpodstawowy"/>
        <w:tabs>
          <w:tab w:val="clear" w:pos="567"/>
          <w:tab w:val="left" w:pos="0"/>
        </w:tabs>
        <w:jc w:val="center"/>
        <w:rPr>
          <w:color w:val="000000"/>
          <w:sz w:val="24"/>
          <w:szCs w:val="24"/>
        </w:rPr>
      </w:pPr>
      <w:r w:rsidRPr="00271975">
        <w:rPr>
          <w:color w:val="000000"/>
          <w:sz w:val="24"/>
          <w:szCs w:val="24"/>
        </w:rPr>
        <w:t>UMOWA O ROBOTY BUDOWLANE</w:t>
      </w:r>
    </w:p>
    <w:p w:rsidR="001477AF" w:rsidRPr="00271975" w:rsidRDefault="00B92EB6" w:rsidP="00B92EB6">
      <w:pPr>
        <w:pStyle w:val="Tekstpodstawowy"/>
        <w:tabs>
          <w:tab w:val="clear" w:pos="567"/>
          <w:tab w:val="left" w:pos="0"/>
        </w:tabs>
        <w:rPr>
          <w:color w:val="000000"/>
          <w:sz w:val="24"/>
          <w:szCs w:val="24"/>
        </w:rPr>
      </w:pPr>
      <w:r>
        <w:rPr>
          <w:color w:val="000000"/>
          <w:sz w:val="24"/>
          <w:szCs w:val="24"/>
        </w:rPr>
        <w:t xml:space="preserve">                                                         </w:t>
      </w:r>
      <w:r w:rsidR="001477AF" w:rsidRPr="00271975">
        <w:rPr>
          <w:color w:val="000000"/>
          <w:sz w:val="24"/>
          <w:szCs w:val="24"/>
        </w:rPr>
        <w:t>Nr</w:t>
      </w:r>
      <w:r>
        <w:rPr>
          <w:color w:val="000000"/>
          <w:sz w:val="24"/>
          <w:szCs w:val="24"/>
        </w:rPr>
        <w:t xml:space="preserve"> ……………..</w:t>
      </w:r>
    </w:p>
    <w:p w:rsidR="001477AF" w:rsidRPr="00271975" w:rsidRDefault="001477AF" w:rsidP="00271975">
      <w:pPr>
        <w:pStyle w:val="Tekstpodstawowy"/>
        <w:jc w:val="center"/>
        <w:rPr>
          <w:b w:val="0"/>
          <w:color w:val="000000"/>
          <w:sz w:val="24"/>
          <w:szCs w:val="24"/>
        </w:rPr>
      </w:pPr>
    </w:p>
    <w:p w:rsidR="001477AF" w:rsidRPr="00271975" w:rsidRDefault="001477AF" w:rsidP="00271975">
      <w:pPr>
        <w:pStyle w:val="Tekstpodstawowy"/>
        <w:jc w:val="center"/>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zawarta w dniu</w:t>
      </w:r>
      <w:r>
        <w:rPr>
          <w:b w:val="0"/>
          <w:color w:val="000000"/>
          <w:sz w:val="24"/>
          <w:szCs w:val="24"/>
        </w:rPr>
        <w:t xml:space="preserve"> .............................</w:t>
      </w:r>
      <w:r w:rsidRPr="00271975">
        <w:rPr>
          <w:b w:val="0"/>
          <w:color w:val="000000"/>
          <w:sz w:val="24"/>
          <w:szCs w:val="24"/>
        </w:rPr>
        <w:t xml:space="preserve"> w Szczecinie pomiędzy:</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spacing w:line="360" w:lineRule="auto"/>
        <w:rPr>
          <w:sz w:val="24"/>
          <w:szCs w:val="24"/>
        </w:rPr>
      </w:pPr>
    </w:p>
    <w:p w:rsidR="006E2BBB" w:rsidRDefault="006E2BBB" w:rsidP="00DD474E">
      <w:pPr>
        <w:pStyle w:val="Tekstpodstawowy2"/>
        <w:tabs>
          <w:tab w:val="left" w:pos="2127"/>
        </w:tabs>
        <w:spacing w:line="360" w:lineRule="auto"/>
        <w:ind w:left="1474" w:hanging="1474"/>
        <w:jc w:val="left"/>
        <w:rPr>
          <w:noProof/>
          <w:szCs w:val="24"/>
        </w:rPr>
      </w:pPr>
      <w:r>
        <w:rPr>
          <w:noProof/>
          <w:szCs w:val="24"/>
        </w:rPr>
        <w:t>1.</w:t>
      </w:r>
      <w:r w:rsidR="001477AF" w:rsidRPr="00910238">
        <w:rPr>
          <w:noProof/>
          <w:szCs w:val="24"/>
        </w:rPr>
        <w:t>Gmin</w:t>
      </w:r>
      <w:r w:rsidR="001477AF">
        <w:rPr>
          <w:noProof/>
          <w:szCs w:val="24"/>
        </w:rPr>
        <w:t>ą</w:t>
      </w:r>
      <w:r w:rsidR="001477AF" w:rsidRPr="00910238">
        <w:rPr>
          <w:noProof/>
          <w:szCs w:val="24"/>
        </w:rPr>
        <w:t xml:space="preserve"> Miasto Szczecin </w:t>
      </w:r>
      <w:r w:rsidR="001477AF">
        <w:rPr>
          <w:noProof/>
          <w:szCs w:val="24"/>
        </w:rPr>
        <w:t>– Szkołą Podstawową nr 46  z siedzibą 7</w:t>
      </w:r>
      <w:r>
        <w:rPr>
          <w:noProof/>
          <w:szCs w:val="24"/>
        </w:rPr>
        <w:t>1-417 Szczecinul.Felczaka13,</w:t>
      </w:r>
    </w:p>
    <w:p w:rsidR="001477AF" w:rsidRDefault="001477AF" w:rsidP="00DD474E">
      <w:pPr>
        <w:pStyle w:val="Tekstpodstawowy2"/>
        <w:tabs>
          <w:tab w:val="left" w:pos="2127"/>
        </w:tabs>
        <w:spacing w:line="360" w:lineRule="auto"/>
        <w:ind w:left="1474" w:hanging="1474"/>
        <w:jc w:val="left"/>
        <w:rPr>
          <w:noProof/>
          <w:szCs w:val="24"/>
        </w:rPr>
      </w:pPr>
      <w:r>
        <w:rPr>
          <w:noProof/>
          <w:szCs w:val="24"/>
        </w:rPr>
        <w:t>którą reprezentuje:</w:t>
      </w:r>
    </w:p>
    <w:p w:rsidR="001477AF" w:rsidRPr="000010A4" w:rsidRDefault="001477AF" w:rsidP="006E2BBB">
      <w:pPr>
        <w:pStyle w:val="Tekstpodstawowy2"/>
        <w:tabs>
          <w:tab w:val="left" w:pos="2127"/>
        </w:tabs>
        <w:spacing w:line="360" w:lineRule="auto"/>
        <w:jc w:val="left"/>
        <w:rPr>
          <w:szCs w:val="24"/>
        </w:rPr>
      </w:pPr>
      <w:r>
        <w:rPr>
          <w:noProof/>
          <w:szCs w:val="24"/>
        </w:rPr>
        <w:t>Urszula Majdan</w:t>
      </w:r>
      <w:r w:rsidRPr="000010A4">
        <w:rPr>
          <w:noProof/>
          <w:szCs w:val="24"/>
        </w:rPr>
        <w:t xml:space="preserve"> – D</w:t>
      </w:r>
      <w:r>
        <w:rPr>
          <w:noProof/>
          <w:szCs w:val="24"/>
        </w:rPr>
        <w:t xml:space="preserve">yrektor Szkoły Podstawowej nr 46 </w:t>
      </w:r>
      <w:r w:rsidRPr="000010A4">
        <w:rPr>
          <w:noProof/>
          <w:szCs w:val="24"/>
        </w:rPr>
        <w:t xml:space="preserve">w Szczecinie, </w:t>
      </w:r>
    </w:p>
    <w:p w:rsidR="001477AF" w:rsidRPr="00271975" w:rsidRDefault="001477AF" w:rsidP="00DD474E">
      <w:pPr>
        <w:pStyle w:val="Tekstpodstawowy"/>
        <w:spacing w:line="360" w:lineRule="auto"/>
        <w:jc w:val="left"/>
        <w:rPr>
          <w:b w:val="0"/>
          <w:sz w:val="24"/>
          <w:szCs w:val="24"/>
        </w:rPr>
      </w:pPr>
      <w:r w:rsidRPr="00271975">
        <w:rPr>
          <w:b w:val="0"/>
          <w:sz w:val="24"/>
          <w:szCs w:val="24"/>
        </w:rPr>
        <w:t>zwan</w:t>
      </w:r>
      <w:r>
        <w:rPr>
          <w:b w:val="0"/>
          <w:sz w:val="24"/>
          <w:szCs w:val="24"/>
        </w:rPr>
        <w:t>ą</w:t>
      </w:r>
      <w:r w:rsidRPr="00271975">
        <w:rPr>
          <w:b w:val="0"/>
          <w:sz w:val="24"/>
          <w:szCs w:val="24"/>
        </w:rPr>
        <w:t xml:space="preserve"> dalej w treści umowy  „Zamawiającym” </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a</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w:t>
      </w:r>
    </w:p>
    <w:p w:rsidR="001477AF" w:rsidRPr="00271975" w:rsidRDefault="001477AF" w:rsidP="00271975">
      <w:pPr>
        <w:pStyle w:val="Tekstpodstawowy"/>
        <w:rPr>
          <w:b w:val="0"/>
          <w:color w:val="000000"/>
          <w:sz w:val="24"/>
          <w:szCs w:val="24"/>
        </w:rPr>
      </w:pPr>
      <w:r w:rsidRPr="00271975">
        <w:rPr>
          <w:b w:val="0"/>
          <w:color w:val="000000"/>
          <w:sz w:val="24"/>
          <w:szCs w:val="24"/>
        </w:rPr>
        <w:t>.........................................................................................................................................</w:t>
      </w:r>
      <w:r w:rsidRPr="00271975">
        <w:rPr>
          <w:b w:val="0"/>
          <w:color w:val="000000"/>
          <w:sz w:val="24"/>
          <w:szCs w:val="24"/>
        </w:rPr>
        <w:br/>
        <w:t>w imieniu, której działa:</w:t>
      </w:r>
    </w:p>
    <w:p w:rsidR="001477AF" w:rsidRPr="00271975" w:rsidRDefault="001477AF" w:rsidP="00271975">
      <w:pPr>
        <w:pStyle w:val="Tekstpodstawowy"/>
        <w:rPr>
          <w:b w:val="0"/>
          <w:color w:val="000000"/>
          <w:sz w:val="24"/>
          <w:szCs w:val="24"/>
        </w:rPr>
      </w:pPr>
      <w:r w:rsidRPr="00271975">
        <w:rPr>
          <w:b w:val="0"/>
          <w:color w:val="000000"/>
          <w:sz w:val="24"/>
          <w:szCs w:val="24"/>
        </w:rPr>
        <w:t>.........................................................................................................................................</w:t>
      </w:r>
    </w:p>
    <w:p w:rsidR="001477AF" w:rsidRPr="00271975" w:rsidRDefault="001477AF" w:rsidP="00271975">
      <w:pPr>
        <w:pStyle w:val="Tekstpodstawowy"/>
        <w:rPr>
          <w:b w:val="0"/>
          <w:color w:val="000000"/>
          <w:sz w:val="24"/>
          <w:szCs w:val="24"/>
        </w:rPr>
      </w:pPr>
      <w:r w:rsidRPr="00271975">
        <w:rPr>
          <w:b w:val="0"/>
          <w:color w:val="000000"/>
          <w:sz w:val="24"/>
          <w:szCs w:val="24"/>
        </w:rPr>
        <w:t>.........................................................................................................................................</w:t>
      </w:r>
      <w:r w:rsidRPr="00271975">
        <w:rPr>
          <w:b w:val="0"/>
          <w:color w:val="000000"/>
          <w:sz w:val="24"/>
          <w:szCs w:val="24"/>
        </w:rPr>
        <w:br/>
        <w:t>NIP ........................................  Regon  ........................................</w:t>
      </w:r>
    </w:p>
    <w:p w:rsidR="001477AF" w:rsidRPr="00271975" w:rsidRDefault="001477AF" w:rsidP="00271975">
      <w:pPr>
        <w:pStyle w:val="Tekstpodstawowy"/>
        <w:rPr>
          <w:b w:val="0"/>
          <w:color w:val="000000"/>
          <w:sz w:val="24"/>
          <w:szCs w:val="24"/>
        </w:rPr>
      </w:pPr>
      <w:r w:rsidRPr="00271975">
        <w:rPr>
          <w:b w:val="0"/>
          <w:color w:val="000000"/>
          <w:sz w:val="24"/>
          <w:szCs w:val="24"/>
        </w:rPr>
        <w:t>zwaną dalej w treści umowy „Wykonawcą”</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p>
    <w:p w:rsidR="001477AF" w:rsidRPr="00580555" w:rsidRDefault="001477AF" w:rsidP="00580555">
      <w:pPr>
        <w:widowControl w:val="0"/>
        <w:tabs>
          <w:tab w:val="num" w:pos="1060"/>
        </w:tabs>
        <w:overflowPunct w:val="0"/>
        <w:autoSpaceDE w:val="0"/>
        <w:autoSpaceDN w:val="0"/>
        <w:adjustRightInd w:val="0"/>
        <w:spacing w:line="244" w:lineRule="auto"/>
        <w:rPr>
          <w:rFonts w:ascii="Times" w:hAnsi="Times" w:cs="Times"/>
          <w:bCs/>
        </w:rPr>
      </w:pPr>
      <w:r w:rsidRPr="00271975">
        <w:rPr>
          <w:color w:val="000000"/>
          <w:szCs w:val="24"/>
        </w:rPr>
        <w:tab/>
        <w:t xml:space="preserve">Niniejsza umowa zostaje zawarta w rezultacie dokonania przez Zamawiającego wyboru oferty Wykonawcy w postępowaniu o udzielenie zamówienia publicznego przeprowadzonego  w trybie przetargu nieograniczonego </w:t>
      </w:r>
      <w:r>
        <w:rPr>
          <w:color w:val="000000"/>
          <w:szCs w:val="24"/>
        </w:rPr>
        <w:t>na</w:t>
      </w:r>
      <w:r w:rsidRPr="00271975">
        <w:rPr>
          <w:color w:val="000000"/>
          <w:szCs w:val="24"/>
        </w:rPr>
        <w:t xml:space="preserve">. </w:t>
      </w:r>
      <w:r w:rsidR="00580555" w:rsidRPr="00C529C3">
        <w:rPr>
          <w:b/>
        </w:rPr>
        <w:t>„Remont dachu wraz z remontem gzymsu i przebudową wyłazu dachowego  budynku Szkoły Podstawowej nr 46  przy ul. Felczaka 13 w Szczecinie”</w:t>
      </w:r>
      <w:r>
        <w:rPr>
          <w:b/>
          <w:szCs w:val="24"/>
        </w:rPr>
        <w:t xml:space="preserve">, </w:t>
      </w:r>
      <w:r w:rsidRPr="00271975">
        <w:rPr>
          <w:szCs w:val="24"/>
        </w:rPr>
        <w:t xml:space="preserve"> </w:t>
      </w:r>
      <w:r w:rsidRPr="00271975">
        <w:rPr>
          <w:color w:val="000000"/>
          <w:szCs w:val="24"/>
        </w:rPr>
        <w:t xml:space="preserve">na podstawie ustawy z dnia 29 stycznia 2004 r. Prawo zamówień publicznych </w:t>
      </w:r>
      <w:r w:rsidRPr="00907C3F">
        <w:rPr>
          <w:rFonts w:ascii="Arial Narrow" w:hAnsi="Arial Narrow"/>
        </w:rPr>
        <w:t>(</w:t>
      </w:r>
      <w:r w:rsidRPr="000010A4">
        <w:t xml:space="preserve">Dz. U. z 2013 </w:t>
      </w:r>
      <w:r w:rsidRPr="000010A4">
        <w:rPr>
          <w:rStyle w:val="Pogrubienie"/>
          <w:b w:val="0"/>
          <w:color w:val="000000"/>
        </w:rPr>
        <w:t>r. poz. 907,</w:t>
      </w:r>
      <w:r w:rsidR="00782703">
        <w:rPr>
          <w:rStyle w:val="Pogrubienie"/>
          <w:b w:val="0"/>
          <w:color w:val="000000"/>
        </w:rPr>
        <w:t xml:space="preserve"> z późniejszymi zmianami</w:t>
      </w:r>
      <w:r w:rsidRPr="000010A4">
        <w:rPr>
          <w:rStyle w:val="Pogrubienie"/>
          <w:b w:val="0"/>
          <w:color w:val="000000"/>
        </w:rPr>
        <w:t>)</w:t>
      </w:r>
    </w:p>
    <w:p w:rsidR="001477AF" w:rsidRPr="00271975" w:rsidRDefault="001477AF" w:rsidP="00271975">
      <w:pPr>
        <w:pStyle w:val="Nagwek"/>
        <w:jc w:val="both"/>
        <w:rPr>
          <w:color w:val="000000"/>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 Postanowienia ogólne</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w:t>
      </w:r>
    </w:p>
    <w:p w:rsidR="001477AF" w:rsidRPr="006A2A6C" w:rsidRDefault="001477AF" w:rsidP="00DD474E">
      <w:pPr>
        <w:pStyle w:val="Tekstpodstawowy"/>
        <w:numPr>
          <w:ilvl w:val="0"/>
          <w:numId w:val="26"/>
        </w:numPr>
        <w:tabs>
          <w:tab w:val="clear" w:pos="567"/>
          <w:tab w:val="left" w:pos="2694"/>
        </w:tabs>
        <w:ind w:left="284"/>
        <w:rPr>
          <w:b w:val="0"/>
          <w:iCs/>
          <w:sz w:val="24"/>
          <w:szCs w:val="24"/>
        </w:rPr>
      </w:pPr>
      <w:r w:rsidRPr="00B129AB">
        <w:rPr>
          <w:b w:val="0"/>
          <w:sz w:val="24"/>
          <w:szCs w:val="24"/>
        </w:rPr>
        <w:t>Zamawiający zleca, a Wykonawca przyjmuje do wykonania roboty budowlane pn.:</w:t>
      </w:r>
      <w:r w:rsidRPr="00913119">
        <w:rPr>
          <w:sz w:val="24"/>
          <w:szCs w:val="24"/>
        </w:rPr>
        <w:t xml:space="preserve"> </w:t>
      </w:r>
    </w:p>
    <w:p w:rsidR="001477AF" w:rsidRPr="00580555" w:rsidRDefault="00580555" w:rsidP="00C6375D">
      <w:pPr>
        <w:widowControl w:val="0"/>
        <w:overflowPunct w:val="0"/>
        <w:autoSpaceDE w:val="0"/>
        <w:autoSpaceDN w:val="0"/>
        <w:adjustRightInd w:val="0"/>
        <w:spacing w:line="244" w:lineRule="auto"/>
        <w:ind w:left="284"/>
        <w:rPr>
          <w:rFonts w:ascii="Times" w:hAnsi="Times" w:cs="Times"/>
          <w:bCs/>
        </w:rPr>
      </w:pPr>
      <w:r w:rsidRPr="00C529C3">
        <w:rPr>
          <w:b/>
        </w:rPr>
        <w:t>„Remont dachu wraz z remontem gzymsu i przebudową wyłazu dachowego  budynku Szkoły Podstawowej nr 46  przy ul. Felczaka 13 w Szczecinie”</w:t>
      </w:r>
      <w:r>
        <w:rPr>
          <w:b/>
        </w:rPr>
        <w:t xml:space="preserve"> </w:t>
      </w:r>
      <w:r>
        <w:rPr>
          <w:rFonts w:ascii="Times" w:hAnsi="Times" w:cs="Times"/>
          <w:bCs/>
        </w:rPr>
        <w:t>j</w:t>
      </w:r>
      <w:r w:rsidR="001477AF" w:rsidRPr="00580555">
        <w:rPr>
          <w:bCs/>
          <w:szCs w:val="24"/>
        </w:rPr>
        <w:t xml:space="preserve">ako przedmiot umowy, zgodnie z wymaganiami określonymi w dokumentacji przetargowej oraz zgodnie z zasadami wiedzy technicznej. </w:t>
      </w:r>
    </w:p>
    <w:p w:rsidR="001477AF" w:rsidRPr="006A2A6C" w:rsidRDefault="001477AF" w:rsidP="006A2A6C">
      <w:pPr>
        <w:pStyle w:val="Tekstpodstawowy"/>
        <w:tabs>
          <w:tab w:val="clear" w:pos="567"/>
          <w:tab w:val="left" w:pos="2694"/>
        </w:tabs>
        <w:ind w:left="-76"/>
        <w:rPr>
          <w:sz w:val="24"/>
          <w:szCs w:val="24"/>
        </w:rPr>
      </w:pPr>
    </w:p>
    <w:p w:rsidR="001477AF" w:rsidRPr="00271975" w:rsidRDefault="001477AF" w:rsidP="00310057">
      <w:pPr>
        <w:ind w:left="360" w:hanging="360"/>
        <w:jc w:val="both"/>
        <w:rPr>
          <w:iCs/>
          <w:szCs w:val="24"/>
        </w:rPr>
      </w:pPr>
      <w:r w:rsidRPr="00271975">
        <w:rPr>
          <w:szCs w:val="24"/>
        </w:rPr>
        <w:t>2.</w:t>
      </w:r>
      <w:r>
        <w:rPr>
          <w:szCs w:val="24"/>
        </w:rPr>
        <w:t xml:space="preserve"> </w:t>
      </w:r>
      <w:r w:rsidRPr="00271975">
        <w:rPr>
          <w:szCs w:val="24"/>
        </w:rPr>
        <w:t>Zakres rzeczowy robót budowlanych stanowiących przedmiot umowy określają</w:t>
      </w:r>
      <w:r w:rsidRPr="00271975">
        <w:rPr>
          <w:iCs/>
          <w:szCs w:val="24"/>
        </w:rPr>
        <w:t>:</w:t>
      </w:r>
    </w:p>
    <w:p w:rsidR="00D81360" w:rsidRPr="004A41F9" w:rsidRDefault="00D81360" w:rsidP="00D81360">
      <w:pPr>
        <w:widowControl w:val="0"/>
        <w:numPr>
          <w:ilvl w:val="0"/>
          <w:numId w:val="31"/>
        </w:numPr>
        <w:autoSpaceDE w:val="0"/>
        <w:autoSpaceDN w:val="0"/>
        <w:adjustRightInd w:val="0"/>
        <w:spacing w:line="239" w:lineRule="auto"/>
        <w:rPr>
          <w:bCs/>
          <w:szCs w:val="24"/>
        </w:rPr>
      </w:pPr>
      <w:r w:rsidRPr="002141BD">
        <w:rPr>
          <w:szCs w:val="24"/>
        </w:rPr>
        <w:t>Dokumentacja projektowa pn. „Przebudowa wyłazu dachowego i remont dachu Szkoły Podstawowej  nr 46”  przy ul. Felczaka 13</w:t>
      </w:r>
      <w:r>
        <w:rPr>
          <w:szCs w:val="24"/>
        </w:rPr>
        <w:t xml:space="preserve"> </w:t>
      </w:r>
      <w:r w:rsidR="00B60DB7">
        <w:rPr>
          <w:szCs w:val="24"/>
        </w:rPr>
        <w:t xml:space="preserve">,71-417 </w:t>
      </w:r>
      <w:r>
        <w:rPr>
          <w:szCs w:val="24"/>
        </w:rPr>
        <w:t xml:space="preserve"> Szczecin </w:t>
      </w:r>
      <w:r w:rsidRPr="002141BD">
        <w:rPr>
          <w:szCs w:val="24"/>
        </w:rPr>
        <w:t xml:space="preserve"> </w:t>
      </w:r>
      <w:r>
        <w:rPr>
          <w:szCs w:val="24"/>
        </w:rPr>
        <w:t xml:space="preserve"> </w:t>
      </w:r>
      <w:r w:rsidRPr="002141BD">
        <w:rPr>
          <w:szCs w:val="24"/>
        </w:rPr>
        <w:t>opracowan</w:t>
      </w:r>
      <w:r>
        <w:rPr>
          <w:szCs w:val="24"/>
        </w:rPr>
        <w:t>a</w:t>
      </w:r>
      <w:r w:rsidRPr="002141BD">
        <w:rPr>
          <w:szCs w:val="24"/>
        </w:rPr>
        <w:t xml:space="preserve">  przez PATIO  Pracownia Projektowa ARCHITEKT </w:t>
      </w:r>
      <w:r>
        <w:rPr>
          <w:szCs w:val="24"/>
        </w:rPr>
        <w:t>Małgorzata Adamczyk,</w:t>
      </w:r>
      <w:r w:rsidRPr="002141BD">
        <w:rPr>
          <w:szCs w:val="24"/>
        </w:rPr>
        <w:t xml:space="preserve"> 71-250 Bezrzecze, ul.</w:t>
      </w:r>
      <w:r w:rsidR="00D17D51">
        <w:rPr>
          <w:szCs w:val="24"/>
        </w:rPr>
        <w:t xml:space="preserve"> </w:t>
      </w:r>
      <w:r w:rsidRPr="002141BD">
        <w:rPr>
          <w:szCs w:val="24"/>
        </w:rPr>
        <w:t>Rajska 1</w:t>
      </w:r>
      <w:r>
        <w:rPr>
          <w:szCs w:val="24"/>
        </w:rPr>
        <w:t>w składająca się z:</w:t>
      </w:r>
      <w:r w:rsidRPr="004A41F9">
        <w:rPr>
          <w:szCs w:val="24"/>
        </w:rPr>
        <w:t xml:space="preserve">   </w:t>
      </w:r>
    </w:p>
    <w:p w:rsidR="00D81360" w:rsidRDefault="00D81360" w:rsidP="00D81360">
      <w:pPr>
        <w:widowControl w:val="0"/>
        <w:autoSpaceDE w:val="0"/>
        <w:autoSpaceDN w:val="0"/>
        <w:adjustRightInd w:val="0"/>
        <w:spacing w:line="239" w:lineRule="auto"/>
        <w:rPr>
          <w:rFonts w:ascii="Times" w:hAnsi="Times" w:cs="Times"/>
          <w:szCs w:val="24"/>
        </w:rPr>
      </w:pPr>
      <w:r w:rsidRPr="004A41F9">
        <w:rPr>
          <w:bCs/>
          <w:szCs w:val="24"/>
        </w:rPr>
        <w:t xml:space="preserve">             </w:t>
      </w:r>
    </w:p>
    <w:p w:rsidR="00D81360" w:rsidRDefault="00D81360" w:rsidP="00207267">
      <w:pPr>
        <w:widowControl w:val="0"/>
        <w:numPr>
          <w:ilvl w:val="0"/>
          <w:numId w:val="33"/>
        </w:numPr>
        <w:autoSpaceDE w:val="0"/>
        <w:autoSpaceDN w:val="0"/>
        <w:adjustRightInd w:val="0"/>
        <w:spacing w:line="239" w:lineRule="auto"/>
        <w:rPr>
          <w:rFonts w:ascii="Times" w:hAnsi="Times" w:cs="Times"/>
          <w:szCs w:val="24"/>
        </w:rPr>
      </w:pPr>
      <w:r>
        <w:rPr>
          <w:rFonts w:ascii="Times" w:hAnsi="Times" w:cs="Times"/>
          <w:szCs w:val="24"/>
        </w:rPr>
        <w:t>projektu budowlane opracowanego w czerwcu 2013 roku  składającego się z :</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lastRenderedPageBreak/>
        <w:t>projektu architektury</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 xml:space="preserve">projektu konstrukcji z ekspertyzą techniczną  </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projektu instalacji elektrycznej odgromowej</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 xml:space="preserve">informacji BIOZ </w:t>
      </w:r>
    </w:p>
    <w:p w:rsidR="00D81360" w:rsidRDefault="00D81360" w:rsidP="00D81360">
      <w:pPr>
        <w:widowControl w:val="0"/>
        <w:autoSpaceDE w:val="0"/>
        <w:autoSpaceDN w:val="0"/>
        <w:adjustRightInd w:val="0"/>
        <w:spacing w:line="200" w:lineRule="exact"/>
        <w:rPr>
          <w:rFonts w:ascii="Times" w:hAnsi="Times" w:cs="Times"/>
          <w:szCs w:val="24"/>
        </w:rPr>
      </w:pPr>
    </w:p>
    <w:p w:rsidR="00D81360" w:rsidRDefault="00D81360" w:rsidP="00207267">
      <w:pPr>
        <w:widowControl w:val="0"/>
        <w:autoSpaceDE w:val="0"/>
        <w:autoSpaceDN w:val="0"/>
        <w:adjustRightInd w:val="0"/>
        <w:spacing w:line="200" w:lineRule="exact"/>
        <w:ind w:left="720"/>
        <w:rPr>
          <w:rFonts w:ascii="Times" w:hAnsi="Times" w:cs="Times"/>
          <w:szCs w:val="24"/>
        </w:rPr>
      </w:pPr>
      <w:r>
        <w:rPr>
          <w:szCs w:val="24"/>
        </w:rPr>
        <w:t xml:space="preserve">zatwierdzonego decyzją </w:t>
      </w:r>
      <w:r w:rsidRPr="00F6290D">
        <w:rPr>
          <w:rFonts w:ascii="Times" w:hAnsi="Times" w:cs="Times"/>
          <w:szCs w:val="24"/>
        </w:rPr>
        <w:t>pozwoleni</w:t>
      </w:r>
      <w:r>
        <w:rPr>
          <w:rFonts w:ascii="Times" w:hAnsi="Times" w:cs="Times"/>
          <w:szCs w:val="24"/>
        </w:rPr>
        <w:t>a</w:t>
      </w:r>
      <w:r w:rsidRPr="00F6290D">
        <w:rPr>
          <w:rFonts w:ascii="Times" w:hAnsi="Times" w:cs="Times"/>
          <w:szCs w:val="24"/>
        </w:rPr>
        <w:t xml:space="preserve"> na wykonanie robót budowlanych </w:t>
      </w:r>
      <w:r>
        <w:rPr>
          <w:rFonts w:ascii="Times" w:hAnsi="Times" w:cs="Times"/>
          <w:szCs w:val="24"/>
        </w:rPr>
        <w:t>Nr 1289/13 z</w:t>
      </w:r>
      <w:r w:rsidRPr="00F6290D">
        <w:rPr>
          <w:rFonts w:ascii="Times" w:hAnsi="Times" w:cs="Times"/>
          <w:szCs w:val="24"/>
        </w:rPr>
        <w:t xml:space="preserve"> </w:t>
      </w:r>
      <w:r>
        <w:rPr>
          <w:rFonts w:ascii="Times" w:hAnsi="Times" w:cs="Times"/>
          <w:szCs w:val="24"/>
        </w:rPr>
        <w:t xml:space="preserve">  </w:t>
      </w:r>
    </w:p>
    <w:p w:rsidR="00D81360" w:rsidRDefault="00D81360" w:rsidP="00207267">
      <w:pPr>
        <w:widowControl w:val="0"/>
        <w:autoSpaceDE w:val="0"/>
        <w:autoSpaceDN w:val="0"/>
        <w:adjustRightInd w:val="0"/>
        <w:spacing w:line="200" w:lineRule="exact"/>
        <w:ind w:left="720"/>
        <w:rPr>
          <w:rFonts w:ascii="Times" w:hAnsi="Times" w:cs="Times"/>
          <w:szCs w:val="24"/>
        </w:rPr>
      </w:pPr>
      <w:r w:rsidRPr="00F6290D">
        <w:rPr>
          <w:rFonts w:ascii="Times" w:hAnsi="Times" w:cs="Times"/>
          <w:szCs w:val="24"/>
        </w:rPr>
        <w:t>13.09.2013 roku przez Prezydenta Miasta Szczecin</w:t>
      </w:r>
      <w:r>
        <w:rPr>
          <w:rFonts w:ascii="Times" w:hAnsi="Times" w:cs="Times"/>
          <w:szCs w:val="24"/>
        </w:rPr>
        <w:t>a.</w:t>
      </w:r>
      <w:r w:rsidRPr="00F6290D">
        <w:rPr>
          <w:rFonts w:ascii="Times" w:hAnsi="Times" w:cs="Times"/>
          <w:szCs w:val="24"/>
        </w:rPr>
        <w:t xml:space="preserve"> </w:t>
      </w:r>
      <w:r w:rsidRPr="007A36BE">
        <w:rPr>
          <w:rFonts w:ascii="Times" w:hAnsi="Times" w:cs="Times"/>
          <w:szCs w:val="24"/>
        </w:rPr>
        <w:t xml:space="preserve">    </w:t>
      </w:r>
    </w:p>
    <w:p w:rsidR="00D81360" w:rsidRDefault="00D81360" w:rsidP="00207267">
      <w:pPr>
        <w:widowControl w:val="0"/>
        <w:autoSpaceDE w:val="0"/>
        <w:autoSpaceDN w:val="0"/>
        <w:adjustRightInd w:val="0"/>
        <w:spacing w:line="200" w:lineRule="exact"/>
        <w:ind w:firstLine="525"/>
        <w:rPr>
          <w:rFonts w:ascii="Times" w:hAnsi="Times" w:cs="Times"/>
          <w:szCs w:val="24"/>
        </w:rPr>
      </w:pPr>
    </w:p>
    <w:p w:rsidR="00D81360" w:rsidRDefault="00D81360" w:rsidP="00207267">
      <w:pPr>
        <w:widowControl w:val="0"/>
        <w:numPr>
          <w:ilvl w:val="0"/>
          <w:numId w:val="33"/>
        </w:numPr>
        <w:autoSpaceDE w:val="0"/>
        <w:autoSpaceDN w:val="0"/>
        <w:adjustRightInd w:val="0"/>
        <w:spacing w:line="239" w:lineRule="auto"/>
        <w:rPr>
          <w:rFonts w:ascii="Times" w:hAnsi="Times" w:cs="Times"/>
          <w:szCs w:val="24"/>
        </w:rPr>
      </w:pPr>
      <w:r>
        <w:rPr>
          <w:rFonts w:ascii="Times" w:hAnsi="Times" w:cs="Times"/>
          <w:szCs w:val="24"/>
        </w:rPr>
        <w:t xml:space="preserve">Projektu wykonawczego – Zmiana - polegająca na </w:t>
      </w:r>
      <w:proofErr w:type="spellStart"/>
      <w:r>
        <w:rPr>
          <w:rFonts w:ascii="Times" w:hAnsi="Times" w:cs="Times"/>
          <w:szCs w:val="24"/>
        </w:rPr>
        <w:t>dociepleniu</w:t>
      </w:r>
      <w:proofErr w:type="spellEnd"/>
      <w:r>
        <w:rPr>
          <w:rFonts w:ascii="Times" w:hAnsi="Times" w:cs="Times"/>
          <w:szCs w:val="24"/>
        </w:rPr>
        <w:t xml:space="preserve"> dachów i ścian sali  </w:t>
      </w:r>
    </w:p>
    <w:p w:rsidR="00D81360" w:rsidRDefault="00D81360" w:rsidP="00207267">
      <w:pPr>
        <w:widowControl w:val="0"/>
        <w:autoSpaceDE w:val="0"/>
        <w:autoSpaceDN w:val="0"/>
        <w:adjustRightInd w:val="0"/>
        <w:spacing w:line="239" w:lineRule="auto"/>
        <w:ind w:left="720"/>
        <w:rPr>
          <w:rFonts w:ascii="Times" w:hAnsi="Times" w:cs="Times"/>
          <w:szCs w:val="24"/>
        </w:rPr>
      </w:pPr>
      <w:r>
        <w:rPr>
          <w:rFonts w:ascii="Times" w:hAnsi="Times" w:cs="Times"/>
          <w:szCs w:val="24"/>
        </w:rPr>
        <w:t>sportowej opracowanego w     czerwcu 2014 roku składającego się z :</w:t>
      </w:r>
    </w:p>
    <w:p w:rsidR="00D81360" w:rsidRPr="007A36BE" w:rsidRDefault="00D81360" w:rsidP="00207267">
      <w:pPr>
        <w:numPr>
          <w:ilvl w:val="0"/>
          <w:numId w:val="38"/>
        </w:numPr>
        <w:autoSpaceDE w:val="0"/>
        <w:autoSpaceDN w:val="0"/>
        <w:adjustRightInd w:val="0"/>
        <w:rPr>
          <w:szCs w:val="24"/>
        </w:rPr>
      </w:pPr>
      <w:r w:rsidRPr="007A36BE">
        <w:rPr>
          <w:szCs w:val="24"/>
        </w:rPr>
        <w:t>projekt</w:t>
      </w:r>
      <w:r>
        <w:rPr>
          <w:szCs w:val="24"/>
        </w:rPr>
        <w:t xml:space="preserve">u </w:t>
      </w:r>
      <w:r w:rsidRPr="007A36BE">
        <w:rPr>
          <w:szCs w:val="24"/>
        </w:rPr>
        <w:t>architektur</w:t>
      </w:r>
      <w:r>
        <w:rPr>
          <w:szCs w:val="24"/>
        </w:rPr>
        <w:t>y - zmiana</w:t>
      </w:r>
    </w:p>
    <w:p w:rsidR="00D81360" w:rsidRPr="007A36BE" w:rsidRDefault="00D81360" w:rsidP="00207267">
      <w:pPr>
        <w:numPr>
          <w:ilvl w:val="0"/>
          <w:numId w:val="38"/>
        </w:numPr>
        <w:autoSpaceDE w:val="0"/>
        <w:autoSpaceDN w:val="0"/>
        <w:adjustRightInd w:val="0"/>
        <w:rPr>
          <w:szCs w:val="24"/>
        </w:rPr>
      </w:pPr>
      <w:r w:rsidRPr="007A36BE">
        <w:rPr>
          <w:szCs w:val="24"/>
        </w:rPr>
        <w:t>projekt</w:t>
      </w:r>
      <w:r>
        <w:rPr>
          <w:szCs w:val="24"/>
        </w:rPr>
        <w:t>u</w:t>
      </w:r>
      <w:r w:rsidRPr="007A36BE">
        <w:rPr>
          <w:szCs w:val="24"/>
        </w:rPr>
        <w:t xml:space="preserve"> </w:t>
      </w:r>
      <w:r>
        <w:rPr>
          <w:szCs w:val="24"/>
        </w:rPr>
        <w:t xml:space="preserve">konstrukcji - zmiana </w:t>
      </w:r>
    </w:p>
    <w:p w:rsidR="00D81360" w:rsidRDefault="00D81360" w:rsidP="00207267">
      <w:pPr>
        <w:numPr>
          <w:ilvl w:val="0"/>
          <w:numId w:val="38"/>
        </w:numPr>
        <w:autoSpaceDE w:val="0"/>
        <w:autoSpaceDN w:val="0"/>
        <w:adjustRightInd w:val="0"/>
        <w:rPr>
          <w:szCs w:val="24"/>
        </w:rPr>
      </w:pPr>
      <w:r>
        <w:rPr>
          <w:szCs w:val="24"/>
        </w:rPr>
        <w:t>informacji BIOZ – zmiana</w:t>
      </w:r>
    </w:p>
    <w:p w:rsidR="00D81360" w:rsidRDefault="00D81360" w:rsidP="00207267">
      <w:pPr>
        <w:numPr>
          <w:ilvl w:val="0"/>
          <w:numId w:val="33"/>
        </w:numPr>
        <w:autoSpaceDE w:val="0"/>
        <w:autoSpaceDN w:val="0"/>
        <w:adjustRightInd w:val="0"/>
        <w:rPr>
          <w:szCs w:val="24"/>
        </w:rPr>
      </w:pPr>
      <w:r>
        <w:rPr>
          <w:szCs w:val="24"/>
        </w:rPr>
        <w:t>P</w:t>
      </w:r>
      <w:r>
        <w:rPr>
          <w:rFonts w:ascii="Times" w:hAnsi="Times" w:cs="Times"/>
          <w:szCs w:val="24"/>
        </w:rPr>
        <w:t xml:space="preserve">rojektu wykonawczego . </w:t>
      </w:r>
      <w:r>
        <w:rPr>
          <w:szCs w:val="24"/>
        </w:rPr>
        <w:t>P</w:t>
      </w:r>
      <w:r w:rsidRPr="007A36BE">
        <w:rPr>
          <w:szCs w:val="24"/>
        </w:rPr>
        <w:t>rojekt</w:t>
      </w:r>
      <w:r>
        <w:rPr>
          <w:szCs w:val="24"/>
        </w:rPr>
        <w:t xml:space="preserve"> </w:t>
      </w:r>
      <w:r w:rsidRPr="007A36BE">
        <w:rPr>
          <w:szCs w:val="24"/>
        </w:rPr>
        <w:t>instalacj</w:t>
      </w:r>
      <w:r>
        <w:rPr>
          <w:szCs w:val="24"/>
        </w:rPr>
        <w:t>i elektrycznej odgromowej</w:t>
      </w:r>
      <w:r w:rsidRPr="007A36BE">
        <w:rPr>
          <w:szCs w:val="24"/>
        </w:rPr>
        <w:t xml:space="preserve">  </w:t>
      </w:r>
      <w:r>
        <w:rPr>
          <w:szCs w:val="24"/>
        </w:rPr>
        <w:t xml:space="preserve">opracowany </w:t>
      </w:r>
    </w:p>
    <w:p w:rsidR="00D81360" w:rsidRDefault="00207267" w:rsidP="00207267">
      <w:pPr>
        <w:autoSpaceDE w:val="0"/>
        <w:autoSpaceDN w:val="0"/>
        <w:adjustRightInd w:val="0"/>
        <w:rPr>
          <w:szCs w:val="24"/>
        </w:rPr>
      </w:pPr>
      <w:r>
        <w:rPr>
          <w:szCs w:val="24"/>
        </w:rPr>
        <w:t xml:space="preserve">             </w:t>
      </w:r>
      <w:r w:rsidR="00D81360">
        <w:rPr>
          <w:szCs w:val="24"/>
        </w:rPr>
        <w:t xml:space="preserve">we wrześniu 2013 r. </w:t>
      </w:r>
    </w:p>
    <w:p w:rsidR="00D81360" w:rsidRDefault="00D81360" w:rsidP="00207267">
      <w:pPr>
        <w:widowControl w:val="0"/>
        <w:autoSpaceDE w:val="0"/>
        <w:autoSpaceDN w:val="0"/>
        <w:adjustRightInd w:val="0"/>
        <w:spacing w:line="200" w:lineRule="exact"/>
        <w:ind w:firstLine="585"/>
        <w:rPr>
          <w:rFonts w:ascii="Times" w:hAnsi="Times" w:cs="Times"/>
          <w:szCs w:val="24"/>
        </w:rPr>
      </w:pPr>
    </w:p>
    <w:p w:rsidR="00D81360" w:rsidRDefault="002E22C8" w:rsidP="002E22C8">
      <w:pPr>
        <w:widowControl w:val="0"/>
        <w:numPr>
          <w:ilvl w:val="0"/>
          <w:numId w:val="31"/>
        </w:numPr>
        <w:autoSpaceDE w:val="0"/>
        <w:autoSpaceDN w:val="0"/>
        <w:adjustRightInd w:val="0"/>
        <w:spacing w:line="239" w:lineRule="auto"/>
        <w:rPr>
          <w:rFonts w:ascii="Times" w:hAnsi="Times" w:cs="Times"/>
          <w:szCs w:val="24"/>
        </w:rPr>
      </w:pPr>
      <w:r>
        <w:rPr>
          <w:rFonts w:ascii="Times" w:hAnsi="Times" w:cs="Times"/>
          <w:szCs w:val="24"/>
        </w:rPr>
        <w:t xml:space="preserve">Projekt architektoniczno-budowlany  </w:t>
      </w:r>
      <w:proofErr w:type="spellStart"/>
      <w:r w:rsidR="00D81360">
        <w:rPr>
          <w:rFonts w:ascii="Times" w:hAnsi="Times" w:cs="Times"/>
          <w:szCs w:val="24"/>
        </w:rPr>
        <w:t>docieplenie</w:t>
      </w:r>
      <w:proofErr w:type="spellEnd"/>
      <w:r w:rsidR="00D81360">
        <w:rPr>
          <w:rFonts w:ascii="Times" w:hAnsi="Times" w:cs="Times"/>
          <w:szCs w:val="24"/>
        </w:rPr>
        <w:t xml:space="preserve"> dachów i ścian sali  </w:t>
      </w:r>
    </w:p>
    <w:p w:rsidR="00D81360" w:rsidRPr="00600886" w:rsidRDefault="00D81360" w:rsidP="00D81360">
      <w:pPr>
        <w:widowControl w:val="0"/>
        <w:autoSpaceDE w:val="0"/>
        <w:autoSpaceDN w:val="0"/>
        <w:adjustRightInd w:val="0"/>
        <w:spacing w:line="239" w:lineRule="auto"/>
        <w:ind w:left="360"/>
        <w:rPr>
          <w:rFonts w:ascii="Times" w:hAnsi="Times" w:cs="Times"/>
          <w:szCs w:val="24"/>
        </w:rPr>
      </w:pPr>
      <w:r>
        <w:rPr>
          <w:rFonts w:ascii="Times" w:hAnsi="Times" w:cs="Times"/>
          <w:szCs w:val="24"/>
        </w:rPr>
        <w:t>Sportowej Szkoły Podstawo</w:t>
      </w:r>
      <w:r w:rsidR="00B60DB7">
        <w:rPr>
          <w:rFonts w:ascii="Times" w:hAnsi="Times" w:cs="Times"/>
          <w:szCs w:val="24"/>
        </w:rPr>
        <w:t>wej nr 46 przy ul. Felczaka 13,</w:t>
      </w:r>
      <w:r w:rsidR="00B60DB7" w:rsidRPr="00B60DB7">
        <w:rPr>
          <w:szCs w:val="24"/>
        </w:rPr>
        <w:t xml:space="preserve"> </w:t>
      </w:r>
      <w:r w:rsidR="00B60DB7">
        <w:rPr>
          <w:szCs w:val="24"/>
        </w:rPr>
        <w:t xml:space="preserve">71-417  Szczecin </w:t>
      </w:r>
      <w:r>
        <w:rPr>
          <w:rFonts w:ascii="Times" w:hAnsi="Times" w:cs="Times"/>
          <w:szCs w:val="24"/>
        </w:rPr>
        <w:t xml:space="preserve">opracowany przez </w:t>
      </w:r>
      <w:r w:rsidRPr="002141BD">
        <w:rPr>
          <w:szCs w:val="24"/>
        </w:rPr>
        <w:t>PATIO  Pracownia Projektowa ARCHITEKT Małgorzata Adamczyk</w:t>
      </w:r>
      <w:r>
        <w:rPr>
          <w:szCs w:val="24"/>
        </w:rPr>
        <w:t>,</w:t>
      </w:r>
      <w:r w:rsidRPr="002141BD">
        <w:rPr>
          <w:szCs w:val="24"/>
        </w:rPr>
        <w:t xml:space="preserve"> 71-250 Bezrzecze, ul.</w:t>
      </w:r>
      <w:r w:rsidR="00D17D51">
        <w:rPr>
          <w:szCs w:val="24"/>
        </w:rPr>
        <w:t xml:space="preserve"> </w:t>
      </w:r>
      <w:r w:rsidRPr="002141BD">
        <w:rPr>
          <w:szCs w:val="24"/>
        </w:rPr>
        <w:t>Rajska 1</w:t>
      </w:r>
      <w:r>
        <w:rPr>
          <w:rFonts w:ascii="Times" w:hAnsi="Times" w:cs="Times"/>
          <w:szCs w:val="24"/>
        </w:rPr>
        <w:t xml:space="preserve"> w  czerwcu 2014 r., stanowiący załącznik do </w:t>
      </w:r>
      <w:r w:rsidRPr="00F6290D">
        <w:rPr>
          <w:szCs w:val="24"/>
        </w:rPr>
        <w:t>zgłoszenia robót budowlanych nie wymagających pozw</w:t>
      </w:r>
      <w:r>
        <w:rPr>
          <w:szCs w:val="24"/>
        </w:rPr>
        <w:t xml:space="preserve">olenia na budowę z 27.06.2014 r. przyjętego bez sprzeciwu w dniu 03.07.2014 r. </w:t>
      </w:r>
    </w:p>
    <w:p w:rsidR="00D81360" w:rsidRDefault="00D81360" w:rsidP="00D81360">
      <w:pPr>
        <w:widowControl w:val="0"/>
        <w:autoSpaceDE w:val="0"/>
        <w:autoSpaceDN w:val="0"/>
        <w:adjustRightInd w:val="0"/>
        <w:spacing w:line="239" w:lineRule="auto"/>
        <w:rPr>
          <w:rFonts w:ascii="Times" w:hAnsi="Times" w:cs="Times"/>
          <w:szCs w:val="24"/>
        </w:rPr>
      </w:pPr>
    </w:p>
    <w:p w:rsidR="00D81360" w:rsidRPr="002E22C8" w:rsidRDefault="00D81360" w:rsidP="002E22C8">
      <w:pPr>
        <w:widowControl w:val="0"/>
        <w:numPr>
          <w:ilvl w:val="0"/>
          <w:numId w:val="31"/>
        </w:numPr>
        <w:autoSpaceDE w:val="0"/>
        <w:autoSpaceDN w:val="0"/>
        <w:adjustRightInd w:val="0"/>
        <w:spacing w:line="239" w:lineRule="auto"/>
        <w:rPr>
          <w:bCs/>
          <w:szCs w:val="24"/>
        </w:rPr>
      </w:pPr>
      <w:r w:rsidRPr="002E22C8">
        <w:rPr>
          <w:rFonts w:ascii="Times" w:hAnsi="Times" w:cs="Times"/>
          <w:szCs w:val="24"/>
        </w:rPr>
        <w:t>Specyfikacja Techniczna Wykonania i Odbioru Robót Budowlanych, zmiana do specyfikacji z 2013 r. „Przebudowy wyłazu dachowego i remont dachu Szkoły Podstawowej nr 46</w:t>
      </w:r>
      <w:r w:rsidR="00B60DB7">
        <w:rPr>
          <w:rFonts w:ascii="Times" w:hAnsi="Times" w:cs="Times"/>
          <w:szCs w:val="24"/>
        </w:rPr>
        <w:t xml:space="preserve">´ przy ul. Felczaka 13, </w:t>
      </w:r>
      <w:r w:rsidR="00B60DB7">
        <w:rPr>
          <w:szCs w:val="24"/>
        </w:rPr>
        <w:t xml:space="preserve">71-417  Szczecin </w:t>
      </w:r>
      <w:r w:rsidR="00B60DB7" w:rsidRPr="002141BD">
        <w:rPr>
          <w:szCs w:val="24"/>
        </w:rPr>
        <w:t xml:space="preserve"> </w:t>
      </w:r>
      <w:r w:rsidR="00B60DB7">
        <w:rPr>
          <w:szCs w:val="24"/>
        </w:rPr>
        <w:t xml:space="preserve"> </w:t>
      </w:r>
      <w:r w:rsidRPr="002E22C8">
        <w:rPr>
          <w:rFonts w:ascii="Times" w:hAnsi="Times" w:cs="Times"/>
          <w:szCs w:val="24"/>
        </w:rPr>
        <w:t xml:space="preserve">opracowana przez </w:t>
      </w:r>
      <w:r w:rsidRPr="002E22C8">
        <w:rPr>
          <w:szCs w:val="24"/>
        </w:rPr>
        <w:t>PATIO  Pracownia Projektowa ARCHITEKT Małgorzata Adamczyk,  71-250 Bezrzecze, ul.</w:t>
      </w:r>
      <w:r w:rsidR="00D17D51">
        <w:rPr>
          <w:szCs w:val="24"/>
        </w:rPr>
        <w:t xml:space="preserve"> </w:t>
      </w:r>
      <w:r w:rsidRPr="002E22C8">
        <w:rPr>
          <w:szCs w:val="24"/>
        </w:rPr>
        <w:t xml:space="preserve">Rajska 1 </w:t>
      </w:r>
      <w:r w:rsidRPr="002E22C8">
        <w:rPr>
          <w:rFonts w:ascii="Times" w:hAnsi="Times" w:cs="Times"/>
          <w:szCs w:val="24"/>
        </w:rPr>
        <w:t xml:space="preserve"> w czerwcu 2014 r.</w:t>
      </w:r>
    </w:p>
    <w:p w:rsidR="00D81360" w:rsidRPr="00E43B6D" w:rsidRDefault="00D81360" w:rsidP="00D81360">
      <w:pPr>
        <w:widowControl w:val="0"/>
        <w:autoSpaceDE w:val="0"/>
        <w:autoSpaceDN w:val="0"/>
        <w:adjustRightInd w:val="0"/>
        <w:spacing w:line="200" w:lineRule="exact"/>
        <w:ind w:firstLine="1005"/>
        <w:rPr>
          <w:rFonts w:ascii="Times" w:hAnsi="Times" w:cs="Times"/>
          <w:szCs w:val="24"/>
        </w:rPr>
      </w:pPr>
    </w:p>
    <w:p w:rsidR="001477AF" w:rsidRPr="00271975" w:rsidRDefault="001477AF" w:rsidP="00764BCB">
      <w:pPr>
        <w:ind w:firstLine="285"/>
        <w:jc w:val="both"/>
        <w:rPr>
          <w:szCs w:val="24"/>
        </w:rPr>
      </w:pPr>
      <w:r w:rsidRPr="00271975">
        <w:rPr>
          <w:szCs w:val="24"/>
        </w:rPr>
        <w:t>3)  Specyfikacja Istotnych Warunków Zamówienia;</w:t>
      </w:r>
    </w:p>
    <w:p w:rsidR="001477AF" w:rsidRPr="00764BA9" w:rsidRDefault="001477AF" w:rsidP="00764BA9">
      <w:pPr>
        <w:ind w:firstLine="285"/>
        <w:jc w:val="both"/>
        <w:rPr>
          <w:szCs w:val="24"/>
        </w:rPr>
      </w:pPr>
      <w:r w:rsidRPr="00271975">
        <w:rPr>
          <w:szCs w:val="24"/>
        </w:rPr>
        <w:t>4)  Oferta Wykonawcy.</w:t>
      </w:r>
    </w:p>
    <w:p w:rsidR="001477AF" w:rsidRPr="00271975" w:rsidRDefault="001477AF" w:rsidP="00764BCB">
      <w:pPr>
        <w:pStyle w:val="Tekstpodstawowy"/>
        <w:jc w:val="center"/>
        <w:rPr>
          <w:b w:val="0"/>
          <w:sz w:val="24"/>
          <w:szCs w:val="24"/>
        </w:rPr>
      </w:pP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2</w:t>
      </w:r>
    </w:p>
    <w:p w:rsidR="00C6375D" w:rsidRDefault="001477AF" w:rsidP="00DD474E">
      <w:pPr>
        <w:pStyle w:val="Tekstpodstawowy"/>
        <w:numPr>
          <w:ilvl w:val="0"/>
          <w:numId w:val="22"/>
        </w:numPr>
        <w:ind w:left="426" w:hanging="426"/>
        <w:rPr>
          <w:b w:val="0"/>
          <w:sz w:val="24"/>
          <w:szCs w:val="24"/>
        </w:rPr>
      </w:pPr>
      <w:r w:rsidRPr="00271975">
        <w:rPr>
          <w:b w:val="0"/>
          <w:sz w:val="24"/>
          <w:szCs w:val="24"/>
        </w:rPr>
        <w:t xml:space="preserve">Wykonawca oświadcza, że zapoznał się z dokumentami wskazanymi w § 1 ust. 2 umowy, </w:t>
      </w:r>
      <w:r w:rsidR="00C6375D">
        <w:rPr>
          <w:b w:val="0"/>
          <w:sz w:val="24"/>
          <w:szCs w:val="24"/>
        </w:rPr>
        <w:t xml:space="preserve">     </w:t>
      </w:r>
    </w:p>
    <w:p w:rsidR="001477AF" w:rsidRPr="00271975" w:rsidRDefault="001477AF" w:rsidP="00C6375D">
      <w:pPr>
        <w:pStyle w:val="Tekstpodstawowy"/>
        <w:ind w:left="567"/>
        <w:rPr>
          <w:b w:val="0"/>
          <w:sz w:val="24"/>
          <w:szCs w:val="24"/>
        </w:rPr>
      </w:pPr>
      <w:r w:rsidRPr="00271975">
        <w:rPr>
          <w:b w:val="0"/>
          <w:sz w:val="24"/>
          <w:szCs w:val="24"/>
        </w:rPr>
        <w:t>nie wnosi do nich uwag i uznaje je za podstawę do realizacji przedmiotu niniejszej umowy.</w:t>
      </w:r>
    </w:p>
    <w:p w:rsidR="001477AF" w:rsidRPr="00271975" w:rsidRDefault="001477AF" w:rsidP="00DD474E">
      <w:pPr>
        <w:pStyle w:val="Tekstpodstawowy"/>
        <w:numPr>
          <w:ilvl w:val="0"/>
          <w:numId w:val="22"/>
        </w:numPr>
        <w:ind w:left="426" w:hanging="426"/>
        <w:rPr>
          <w:b w:val="0"/>
          <w:sz w:val="24"/>
          <w:szCs w:val="24"/>
        </w:rPr>
      </w:pPr>
      <w:r w:rsidRPr="00271975">
        <w:rPr>
          <w:b w:val="0"/>
          <w:sz w:val="24"/>
          <w:szCs w:val="24"/>
        </w:rPr>
        <w:t>Przedmiary robót wszystkich branż mają charakter pomocniczy.</w:t>
      </w:r>
    </w:p>
    <w:p w:rsidR="001477AF" w:rsidRPr="00271975" w:rsidRDefault="001477AF" w:rsidP="00DD474E">
      <w:pPr>
        <w:pStyle w:val="Tekstpodstawowy"/>
        <w:numPr>
          <w:ilvl w:val="0"/>
          <w:numId w:val="22"/>
        </w:numPr>
        <w:ind w:left="426" w:hanging="426"/>
        <w:rPr>
          <w:b w:val="0"/>
          <w:sz w:val="24"/>
          <w:szCs w:val="24"/>
        </w:rPr>
      </w:pPr>
      <w:r w:rsidRPr="00271975">
        <w:rPr>
          <w:b w:val="0"/>
          <w:sz w:val="24"/>
          <w:szCs w:val="24"/>
        </w:rPr>
        <w:t>Przedmiot umowy zostanie wykonany z materiałów dostarczonych przez Wykonawcę.</w:t>
      </w:r>
    </w:p>
    <w:p w:rsidR="001477AF" w:rsidRPr="00271975" w:rsidRDefault="001477AF" w:rsidP="00764BCB">
      <w:pPr>
        <w:pStyle w:val="Tekstpodstawowy"/>
        <w:jc w:val="center"/>
        <w:rPr>
          <w:b w:val="0"/>
          <w:sz w:val="24"/>
          <w:szCs w:val="24"/>
        </w:rPr>
      </w:pP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3</w:t>
      </w:r>
    </w:p>
    <w:p w:rsidR="00304068" w:rsidRDefault="001477AF" w:rsidP="00DD474E">
      <w:pPr>
        <w:pStyle w:val="Tekstpodstawowy"/>
        <w:numPr>
          <w:ilvl w:val="1"/>
          <w:numId w:val="10"/>
        </w:numPr>
        <w:tabs>
          <w:tab w:val="clear" w:pos="567"/>
          <w:tab w:val="left" w:pos="284"/>
        </w:tabs>
        <w:ind w:left="284" w:hanging="284"/>
        <w:rPr>
          <w:b w:val="0"/>
          <w:sz w:val="24"/>
          <w:szCs w:val="24"/>
        </w:rPr>
      </w:pPr>
      <w:r w:rsidRPr="00271975">
        <w:rPr>
          <w:b w:val="0"/>
          <w:sz w:val="24"/>
          <w:szCs w:val="24"/>
        </w:rPr>
        <w:t>Zamawiającego na terenie budowy reprezentować będzie:</w:t>
      </w:r>
    </w:p>
    <w:p w:rsidR="001477AF" w:rsidRDefault="00304068" w:rsidP="00207267">
      <w:pPr>
        <w:pStyle w:val="Tekstpodstawowy"/>
        <w:numPr>
          <w:ilvl w:val="0"/>
          <w:numId w:val="39"/>
        </w:numPr>
        <w:tabs>
          <w:tab w:val="clear" w:pos="567"/>
          <w:tab w:val="left" w:pos="284"/>
        </w:tabs>
        <w:jc w:val="left"/>
        <w:rPr>
          <w:b w:val="0"/>
          <w:sz w:val="24"/>
          <w:szCs w:val="24"/>
        </w:rPr>
      </w:pPr>
      <w:r>
        <w:rPr>
          <w:b w:val="0"/>
          <w:sz w:val="24"/>
          <w:szCs w:val="24"/>
        </w:rPr>
        <w:t>Inspektor nadzoru</w:t>
      </w:r>
      <w:r w:rsidR="00207267">
        <w:rPr>
          <w:b w:val="0"/>
          <w:sz w:val="24"/>
          <w:szCs w:val="24"/>
        </w:rPr>
        <w:t xml:space="preserve"> branży konstrukcyjno-budowlanej </w:t>
      </w:r>
      <w:r>
        <w:rPr>
          <w:b w:val="0"/>
          <w:sz w:val="24"/>
          <w:szCs w:val="24"/>
        </w:rPr>
        <w:t xml:space="preserve"> </w:t>
      </w:r>
      <w:r w:rsidR="003C3BEC">
        <w:rPr>
          <w:b w:val="0"/>
          <w:sz w:val="24"/>
          <w:szCs w:val="24"/>
        </w:rPr>
        <w:t>……………………………..</w:t>
      </w:r>
    </w:p>
    <w:p w:rsidR="00207267" w:rsidRPr="00271975" w:rsidRDefault="00207267" w:rsidP="00207267">
      <w:pPr>
        <w:pStyle w:val="Tekstpodstawowy"/>
        <w:numPr>
          <w:ilvl w:val="0"/>
          <w:numId w:val="39"/>
        </w:numPr>
        <w:tabs>
          <w:tab w:val="clear" w:pos="567"/>
          <w:tab w:val="left" w:pos="284"/>
        </w:tabs>
        <w:rPr>
          <w:b w:val="0"/>
          <w:sz w:val="24"/>
          <w:szCs w:val="24"/>
        </w:rPr>
      </w:pPr>
      <w:r>
        <w:rPr>
          <w:b w:val="0"/>
          <w:sz w:val="24"/>
          <w:szCs w:val="24"/>
        </w:rPr>
        <w:t>Inspektor nadzoru branży elektrycznej ……………………………………..</w:t>
      </w:r>
    </w:p>
    <w:p w:rsidR="001477AF" w:rsidRPr="00271975" w:rsidRDefault="001477AF" w:rsidP="00DD474E">
      <w:pPr>
        <w:pStyle w:val="Tekstpodstawowy"/>
        <w:numPr>
          <w:ilvl w:val="1"/>
          <w:numId w:val="10"/>
        </w:numPr>
        <w:tabs>
          <w:tab w:val="clear" w:pos="567"/>
          <w:tab w:val="left" w:pos="284"/>
        </w:tabs>
        <w:ind w:left="284" w:hanging="284"/>
        <w:rPr>
          <w:b w:val="0"/>
          <w:sz w:val="24"/>
          <w:szCs w:val="24"/>
        </w:rPr>
      </w:pPr>
      <w:r w:rsidRPr="00271975">
        <w:rPr>
          <w:b w:val="0"/>
          <w:sz w:val="24"/>
          <w:szCs w:val="24"/>
        </w:rPr>
        <w:t>Przedstawiciel Zamawiającego działa w granicach umocowania nadanego przez Zamawiającego.</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Pr>
          <w:b w:val="0"/>
          <w:sz w:val="24"/>
          <w:szCs w:val="24"/>
        </w:rPr>
        <w:br/>
      </w:r>
      <w:r w:rsidRPr="00271975">
        <w:rPr>
          <w:b w:val="0"/>
          <w:sz w:val="24"/>
          <w:szCs w:val="24"/>
        </w:rPr>
        <w:t>§ 4</w:t>
      </w:r>
    </w:p>
    <w:p w:rsidR="001477AF" w:rsidRDefault="001477AF" w:rsidP="00207267">
      <w:pPr>
        <w:pStyle w:val="Tekstpodstawowy3"/>
        <w:numPr>
          <w:ilvl w:val="0"/>
          <w:numId w:val="25"/>
        </w:numPr>
        <w:ind w:left="284"/>
        <w:jc w:val="left"/>
        <w:rPr>
          <w:b w:val="0"/>
          <w:sz w:val="24"/>
          <w:szCs w:val="24"/>
        </w:rPr>
      </w:pPr>
      <w:r w:rsidRPr="000010A4">
        <w:rPr>
          <w:b w:val="0"/>
          <w:sz w:val="24"/>
          <w:szCs w:val="24"/>
        </w:rPr>
        <w:t xml:space="preserve">Przedstawicielem Wykonawcy na budowie będzie kierownik budowy </w:t>
      </w:r>
      <w:r w:rsidR="00207267">
        <w:rPr>
          <w:b w:val="0"/>
          <w:sz w:val="24"/>
          <w:szCs w:val="24"/>
        </w:rPr>
        <w:t>……</w:t>
      </w:r>
      <w:r w:rsidRPr="000010A4">
        <w:rPr>
          <w:b w:val="0"/>
          <w:sz w:val="24"/>
          <w:szCs w:val="24"/>
        </w:rPr>
        <w:t>………….</w:t>
      </w:r>
      <w:r w:rsidR="00C6375D">
        <w:rPr>
          <w:b w:val="0"/>
          <w:sz w:val="24"/>
          <w:szCs w:val="24"/>
        </w:rPr>
        <w:t xml:space="preserve">posiadający </w:t>
      </w:r>
      <w:r w:rsidRPr="000010A4">
        <w:rPr>
          <w:b w:val="0"/>
          <w:sz w:val="24"/>
          <w:szCs w:val="24"/>
        </w:rPr>
        <w:t xml:space="preserve">uprawnienia budowlane nr ……………………………………… wydane w dniu ………….. r. </w:t>
      </w:r>
      <w:r w:rsidR="00383855">
        <w:rPr>
          <w:b w:val="0"/>
          <w:sz w:val="24"/>
          <w:szCs w:val="24"/>
        </w:rPr>
        <w:t>Ponadto Wykonawca wskazuje następującego kierownika robót elektrycznych ……………………………………………………..</w:t>
      </w:r>
    </w:p>
    <w:p w:rsidR="001477AF" w:rsidRPr="000010A4" w:rsidRDefault="001477AF" w:rsidP="000010A4">
      <w:pPr>
        <w:pStyle w:val="Tekstpodstawowy3"/>
        <w:ind w:left="284"/>
        <w:rPr>
          <w:b w:val="0"/>
          <w:sz w:val="24"/>
          <w:szCs w:val="24"/>
        </w:rPr>
      </w:pPr>
    </w:p>
    <w:p w:rsidR="001477AF" w:rsidRPr="00271975" w:rsidRDefault="001477AF" w:rsidP="00764BCB">
      <w:pPr>
        <w:pStyle w:val="Tekstpodstawowy3"/>
        <w:jc w:val="center"/>
        <w:rPr>
          <w:b w:val="0"/>
          <w:sz w:val="24"/>
          <w:szCs w:val="24"/>
        </w:rPr>
      </w:pPr>
      <w:r w:rsidRPr="00271975">
        <w:rPr>
          <w:b w:val="0"/>
          <w:sz w:val="24"/>
          <w:szCs w:val="24"/>
        </w:rPr>
        <w:lastRenderedPageBreak/>
        <w:t>§ 5</w:t>
      </w:r>
    </w:p>
    <w:p w:rsidR="001477AF" w:rsidRPr="00271975" w:rsidRDefault="001477AF" w:rsidP="001E5D41">
      <w:pPr>
        <w:ind w:left="378" w:hanging="378"/>
        <w:jc w:val="both"/>
        <w:rPr>
          <w:szCs w:val="24"/>
        </w:rPr>
      </w:pPr>
      <w:r w:rsidRPr="00271975">
        <w:rPr>
          <w:szCs w:val="24"/>
        </w:rPr>
        <w:t xml:space="preserve">1.  Wykonawca wykona przy udziale podwykonawcy(ów) następujący zakres przedmiotu umowy:   </w:t>
      </w:r>
    </w:p>
    <w:p w:rsidR="001477AF" w:rsidRPr="00271975" w:rsidRDefault="001477AF" w:rsidP="001E5D41">
      <w:pPr>
        <w:jc w:val="both"/>
        <w:rPr>
          <w:szCs w:val="24"/>
        </w:rPr>
      </w:pPr>
      <w:r>
        <w:rPr>
          <w:szCs w:val="24"/>
        </w:rPr>
        <w:t>………………………………………………………………………………………………………………………………………………………………………………………………………….</w:t>
      </w:r>
    </w:p>
    <w:p w:rsidR="001477AF" w:rsidRPr="00271975" w:rsidRDefault="001477AF" w:rsidP="001E5D41">
      <w:pPr>
        <w:ind w:left="426" w:hanging="426"/>
        <w:jc w:val="both"/>
        <w:rPr>
          <w:szCs w:val="24"/>
        </w:rPr>
      </w:pPr>
      <w:r w:rsidRPr="00271975">
        <w:rPr>
          <w:szCs w:val="24"/>
        </w:rPr>
        <w:t>2.   W pozostałym zakresie Przedmiot umowy zostanie wykonany własnymi siłami przez Wykonawcę.</w:t>
      </w:r>
    </w:p>
    <w:p w:rsidR="001477AF" w:rsidRPr="00271975" w:rsidRDefault="001477AF" w:rsidP="001E5D41">
      <w:pPr>
        <w:ind w:left="426" w:hanging="426"/>
        <w:jc w:val="both"/>
        <w:rPr>
          <w:szCs w:val="24"/>
        </w:rPr>
      </w:pPr>
      <w:r w:rsidRPr="00271975">
        <w:rPr>
          <w:szCs w:val="24"/>
        </w:rPr>
        <w:t>3.   Wykonawca może wykonać przedmiot umowy przy udziale Podwykonawców, zawierając z nimi stosowne umowy w formie pisemnej pod rygorem nieważności.</w:t>
      </w:r>
    </w:p>
    <w:p w:rsidR="001477AF" w:rsidRPr="00271975" w:rsidRDefault="001477AF" w:rsidP="001E5D41">
      <w:pPr>
        <w:ind w:left="284" w:hanging="284"/>
        <w:jc w:val="both"/>
        <w:rPr>
          <w:szCs w:val="24"/>
        </w:rPr>
      </w:pPr>
      <w:r w:rsidRPr="00271975">
        <w:rPr>
          <w:szCs w:val="24"/>
        </w:rPr>
        <w:t>4.    Umowa o podwykonawstwo na roboty budowlane musi zawierać w szczególności:</w:t>
      </w:r>
    </w:p>
    <w:p w:rsidR="001477AF" w:rsidRPr="00271975" w:rsidRDefault="001477AF" w:rsidP="001E5D41">
      <w:pPr>
        <w:ind w:left="426" w:hanging="426"/>
        <w:jc w:val="both"/>
        <w:rPr>
          <w:szCs w:val="24"/>
        </w:rPr>
      </w:pPr>
      <w:r w:rsidRPr="00271975">
        <w:rPr>
          <w:szCs w:val="24"/>
        </w:rPr>
        <w:t>1)     zakres robót powierzony Podwykonawcy wraz z częścią dokumentacji dotyczącą wykonania robót objętych umową,</w:t>
      </w:r>
    </w:p>
    <w:p w:rsidR="001477AF" w:rsidRPr="00271975" w:rsidRDefault="001477AF" w:rsidP="001E5D41">
      <w:pPr>
        <w:ind w:left="426" w:hanging="426"/>
        <w:jc w:val="both"/>
        <w:rPr>
          <w:szCs w:val="24"/>
        </w:rPr>
      </w:pPr>
      <w:r w:rsidRPr="00271975">
        <w:rPr>
          <w:szCs w:val="24"/>
        </w:rPr>
        <w:t>2)     kwotę wynagrodzenia - kwota ta nie może być wyższa, niż wartość tego zakresu robót wynikająca z oferty Wykonawcy,</w:t>
      </w:r>
    </w:p>
    <w:p w:rsidR="001477AF" w:rsidRPr="00271975" w:rsidRDefault="001477AF" w:rsidP="001E5D41">
      <w:pPr>
        <w:ind w:left="426" w:hanging="426"/>
        <w:jc w:val="both"/>
        <w:rPr>
          <w:szCs w:val="24"/>
        </w:rPr>
      </w:pPr>
      <w:r w:rsidRPr="00271975">
        <w:rPr>
          <w:szCs w:val="24"/>
        </w:rPr>
        <w:t>3)     termin wykonania robót objętych umową wraz z harmonogramem. Harmonogram robót musi być zgodny z harmonogramem robót Wykonawcy,</w:t>
      </w:r>
    </w:p>
    <w:p w:rsidR="001477AF" w:rsidRPr="00271975" w:rsidRDefault="001477AF" w:rsidP="001E5D41">
      <w:pPr>
        <w:ind w:left="426" w:hanging="426"/>
        <w:jc w:val="both"/>
        <w:rPr>
          <w:szCs w:val="24"/>
        </w:rPr>
      </w:pPr>
      <w:r w:rsidRPr="00271975">
        <w:rPr>
          <w:szCs w:val="24"/>
        </w:rPr>
        <w:t>4)      termin zapłaty wynagrodzenia dla Podwykonawcy lub dalszego Podwykonawcy, przewidziany w umowie o podwykonawstwo, który nie może być dłuższy niż 30 dni od dnia doręczenia Wykonawcy, Podwykonawcy lub dalszemu Podwykonawcy faktury lub rachunku, potwierdzających wykonanie zleconej Podwykonawcy lub dalszemu Podwykonawcy roboty budowlanej,</w:t>
      </w:r>
    </w:p>
    <w:p w:rsidR="001477AF" w:rsidRPr="00271975" w:rsidRDefault="001477AF" w:rsidP="001E5D41">
      <w:pPr>
        <w:ind w:left="426" w:hanging="426"/>
        <w:jc w:val="both"/>
        <w:rPr>
          <w:szCs w:val="24"/>
        </w:rPr>
      </w:pPr>
      <w:r w:rsidRPr="00271975">
        <w:rPr>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1477AF" w:rsidRPr="00271975" w:rsidRDefault="001477AF" w:rsidP="001E5D41">
      <w:pPr>
        <w:ind w:left="426" w:hanging="426"/>
        <w:jc w:val="both"/>
        <w:rPr>
          <w:szCs w:val="24"/>
        </w:rPr>
      </w:pPr>
      <w:r w:rsidRPr="00271975">
        <w:rPr>
          <w:szCs w:val="24"/>
        </w:rPr>
        <w:t xml:space="preserve">6) </w:t>
      </w:r>
      <w:r w:rsidRPr="00271975">
        <w:rPr>
          <w:szCs w:val="24"/>
        </w:rPr>
        <w:tab/>
        <w:t>zapis umożliwiający Zamawiającemu lub przedstawicielowi Zamawiającego udział w odbiorach częściowych jak i końcowym robót wykonanych przez Podwykonawcę.</w:t>
      </w:r>
    </w:p>
    <w:p w:rsidR="001477AF" w:rsidRPr="00271975" w:rsidRDefault="001477AF" w:rsidP="001E5D41">
      <w:pPr>
        <w:ind w:left="426" w:hanging="426"/>
        <w:jc w:val="both"/>
        <w:rPr>
          <w:szCs w:val="24"/>
        </w:rPr>
      </w:pPr>
      <w:r w:rsidRPr="00271975">
        <w:rPr>
          <w:szCs w:val="24"/>
        </w:rPr>
        <w:t>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umowy pisemnych zastrzeżeń, uważa sie za akceptację projektu umowy.</w:t>
      </w:r>
    </w:p>
    <w:p w:rsidR="001477AF" w:rsidRPr="00271975" w:rsidRDefault="001477AF" w:rsidP="001E5D41">
      <w:pPr>
        <w:ind w:left="426" w:hanging="426"/>
        <w:jc w:val="both"/>
        <w:rPr>
          <w:szCs w:val="24"/>
        </w:rPr>
      </w:pPr>
      <w:r w:rsidRPr="00271975">
        <w:rPr>
          <w:szCs w:val="24"/>
        </w:rPr>
        <w:t>6.     Zamawiający, w terminie wskazanym w ust. 5, zgłosi pisemne zastrzeżenia do projektu umowy o podwykonawstwo, której przedmiotem są roboty budowlane:</w:t>
      </w:r>
    </w:p>
    <w:p w:rsidR="001477AF" w:rsidRPr="00271975" w:rsidRDefault="001477AF" w:rsidP="001E5D41">
      <w:pPr>
        <w:jc w:val="both"/>
        <w:rPr>
          <w:szCs w:val="24"/>
        </w:rPr>
      </w:pPr>
      <w:r w:rsidRPr="00271975">
        <w:rPr>
          <w:szCs w:val="24"/>
        </w:rPr>
        <w:t>1)    niespełniającej wymagań określonych w niniejszej umowie;</w:t>
      </w:r>
    </w:p>
    <w:p w:rsidR="001477AF" w:rsidRPr="00271975" w:rsidRDefault="001477AF" w:rsidP="001E5D41">
      <w:pPr>
        <w:jc w:val="both"/>
        <w:rPr>
          <w:szCs w:val="24"/>
        </w:rPr>
      </w:pPr>
      <w:r w:rsidRPr="00271975">
        <w:rPr>
          <w:szCs w:val="24"/>
        </w:rPr>
        <w:t>2)    gdy przewidywać będzie termin zapłaty wynagrodzenia dłuższy niż 30 dni.</w:t>
      </w:r>
    </w:p>
    <w:p w:rsidR="001477AF" w:rsidRPr="00271975" w:rsidRDefault="001477AF" w:rsidP="001E5D41">
      <w:pPr>
        <w:ind w:left="426" w:hanging="426"/>
        <w:jc w:val="both"/>
        <w:rPr>
          <w:szCs w:val="24"/>
        </w:rPr>
      </w:pPr>
      <w:r w:rsidRPr="00271975">
        <w:rPr>
          <w:szCs w:val="24"/>
        </w:rPr>
        <w:t>7.    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sidRPr="00271975">
        <w:rPr>
          <w:szCs w:val="24"/>
        </w:rPr>
        <w:t>8.    Zmiana umowy o podwykonawstwo, której przedmiotem są roboty budowlane, wymaga dopełnienia obowiązków opisanych w ust. 3 – 7. Kara umowna, o której mowa w ust. 7 jest należna Zamawiającemu również w przypadku nieprzedłożenia Zamawiającemu poświadczonej za zgodność z oryginałem kopii aneksu do zawartej umowy o podwykonawstwo, której przedmiotem są roboty budowlane, w terminie 7 dni od dnia jego zawarcia.</w:t>
      </w:r>
    </w:p>
    <w:p w:rsidR="001477AF" w:rsidRPr="00271975" w:rsidRDefault="001477AF" w:rsidP="001E5D41">
      <w:pPr>
        <w:ind w:left="426" w:hanging="426"/>
        <w:jc w:val="both"/>
        <w:rPr>
          <w:szCs w:val="24"/>
        </w:rPr>
      </w:pPr>
      <w:r w:rsidRPr="00271975">
        <w:rPr>
          <w:szCs w:val="24"/>
        </w:rPr>
        <w:lastRenderedPageBreak/>
        <w:t>9.    Umowa pomiędzy Podwykonawcą a dalszym Podwykonawcą musi zawierać zapisy określone w ust.4 niniejszego paragrafu. Załącznikiem do umowy jest zgoda Wykonawcy na zawarcie umowy o podwykonawstwo.</w:t>
      </w:r>
    </w:p>
    <w:p w:rsidR="001477AF" w:rsidRPr="00271975" w:rsidRDefault="001477AF" w:rsidP="001E5D41">
      <w:pPr>
        <w:ind w:left="426" w:hanging="426"/>
        <w:jc w:val="both"/>
        <w:rPr>
          <w:szCs w:val="24"/>
        </w:rPr>
      </w:pPr>
      <w:r w:rsidRPr="00271975">
        <w:rPr>
          <w:szCs w:val="24"/>
        </w:rPr>
        <w:t>10.  Wykonawca odpowiada za działania i zaniechania Podwykonawców jak za własne. Wykonawca jest odpowiedzialny za bezpieczeństwo wszelkich działań Podwykonawców na terenie budowy.</w:t>
      </w:r>
    </w:p>
    <w:p w:rsidR="001477AF" w:rsidRPr="00271975" w:rsidRDefault="001477AF" w:rsidP="001E5D41">
      <w:pPr>
        <w:ind w:left="426" w:hanging="426"/>
        <w:jc w:val="both"/>
        <w:rPr>
          <w:szCs w:val="24"/>
        </w:rPr>
      </w:pPr>
      <w:r w:rsidRPr="00271975">
        <w:rPr>
          <w:szCs w:val="24"/>
        </w:rPr>
        <w:t>11.  W przypadku zawarcia umowy o podwykonawstwo, której przedmiotem są roboty budowlane Wykonawca na protokołach odbioru częściowego i końcowego opisze zakres oraz wartość robót wykonywanych przez Podwykonawców. Uchylanie się Wykonawcy od wykonania któregokolwiek z wymienionych obowiązków uprawnia Zamawiającego do odmowy odbioru robót lub przyjęcia faktury.</w:t>
      </w:r>
    </w:p>
    <w:p w:rsidR="001477AF" w:rsidRPr="00271975" w:rsidRDefault="001477AF" w:rsidP="001E5D41">
      <w:pPr>
        <w:ind w:left="426" w:hanging="426"/>
        <w:jc w:val="both"/>
        <w:rPr>
          <w:szCs w:val="24"/>
        </w:rPr>
      </w:pPr>
      <w:r w:rsidRPr="00271975">
        <w:rPr>
          <w:szCs w:val="24"/>
        </w:rPr>
        <w:t>12.  Wraz z każdą fakturą, Wykonawca zobowiązany jest przedstawić Zamawiającemu dowody zapłaty lub oświadczenia Podwykonawców, z którymi zawarł umowy o podwykonawstwo, których przedmiotem są roboty budowlane, o niezaleganiu przez Wykonawcę z zapłatą za roboty wykonane przez podwykonawców na podstawie umów zaakceptowanych przez Zamawiającego. W przypadku niewykonania tego obowiązku Zamawiający, wedle swego wyboru, ma prawo:</w:t>
      </w:r>
    </w:p>
    <w:p w:rsidR="001477AF" w:rsidRPr="00271975" w:rsidRDefault="001477AF" w:rsidP="001E5D41">
      <w:pPr>
        <w:ind w:left="426" w:hanging="426"/>
        <w:jc w:val="both"/>
        <w:rPr>
          <w:szCs w:val="24"/>
        </w:rPr>
      </w:pPr>
      <w:r w:rsidRPr="00271975">
        <w:rPr>
          <w:szCs w:val="24"/>
        </w:rPr>
        <w:t xml:space="preserve">1)     powstrzymać się z zapłatą Wynagrodzenia do czasu zapłaty przez Wykonawcę na rzecz podwykonawcy należnego wynagrodzenia lub </w:t>
      </w:r>
    </w:p>
    <w:p w:rsidR="001477AF" w:rsidRPr="00271975" w:rsidRDefault="001477AF" w:rsidP="001E5D41">
      <w:pPr>
        <w:ind w:left="426" w:hanging="426"/>
        <w:jc w:val="both"/>
        <w:rPr>
          <w:szCs w:val="24"/>
        </w:rPr>
      </w:pPr>
      <w:r w:rsidRPr="00271975">
        <w:rPr>
          <w:color w:val="000000"/>
          <w:szCs w:val="24"/>
        </w:rPr>
        <w:t>2)     d</w:t>
      </w:r>
      <w:r w:rsidRPr="00271975">
        <w:rPr>
          <w:szCs w:val="24"/>
        </w:rPr>
        <w:t>okonać zapłaty wynagrodzenia należnego podwykonawcy i potrącić równowartość kwoty zapłaconej</w:t>
      </w:r>
      <w:r w:rsidRPr="00271975">
        <w:rPr>
          <w:color w:val="000000"/>
          <w:szCs w:val="24"/>
        </w:rPr>
        <w:t xml:space="preserve"> </w:t>
      </w:r>
      <w:r w:rsidRPr="00271975">
        <w:rPr>
          <w:szCs w:val="24"/>
        </w:rPr>
        <w:t>podwykonawcy z Wynagrodzenia, na co Wykonawca wyraża zgodę.</w:t>
      </w:r>
    </w:p>
    <w:p w:rsidR="001477AF" w:rsidRPr="00271975" w:rsidRDefault="001477AF" w:rsidP="001E5D41">
      <w:pPr>
        <w:ind w:left="426" w:hanging="426"/>
        <w:jc w:val="both"/>
        <w:rPr>
          <w:szCs w:val="24"/>
        </w:rPr>
      </w:pPr>
      <w:r w:rsidRPr="00271975">
        <w:rPr>
          <w:szCs w:val="24"/>
        </w:rPr>
        <w:t xml:space="preserve">13.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w:t>
      </w:r>
      <w:r w:rsidRPr="00271975">
        <w:rPr>
          <w:szCs w:val="24"/>
        </w:rPr>
        <w:br/>
        <w:t>o podwykonawstwo o wartości większej niż 50.000 zł. W przypadku niewykonania obowiązku, o którym mowa w zdaniu pierwszym,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sidRPr="00271975">
        <w:rPr>
          <w:szCs w:val="24"/>
        </w:rPr>
        <w:t>14.  W przypadku umów, o których mowa w ust. 13, jeżeli termin zapłaty wynagrodzenia jest dłuższy niż 30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Pr>
          <w:szCs w:val="24"/>
        </w:rPr>
        <w:t>15. </w:t>
      </w:r>
      <w:r w:rsidRPr="00271975">
        <w:rPr>
          <w:szCs w:val="24"/>
        </w:rPr>
        <w:t>Zmiana umowy z Podwykonawcą, z którym Wykonawca zawarł umowę o podwykonawstwo, której przedmiotem są dostawy lub usługi wymaga dopełnienia obowiązków opisanych w ust. 13 – 14. Kara umowna, o której mowa w ust. 14 jest należna Zamawiającemu również w przypadku nieprzedłożenia Zamawiającemu poświadczonej za zgodność z oryginałem kopii aneksu do zawartej umowy o podwykonawstwo, której przedmiotem są dostawy lub usługi w terminie 7 dni od dnia jego zawarcia.</w:t>
      </w:r>
    </w:p>
    <w:p w:rsidR="001477AF" w:rsidRPr="00271975" w:rsidRDefault="001477AF" w:rsidP="001E5D41">
      <w:pPr>
        <w:ind w:left="426" w:hanging="426"/>
        <w:jc w:val="both"/>
        <w:rPr>
          <w:szCs w:val="24"/>
        </w:rPr>
      </w:pPr>
      <w:r w:rsidRPr="00271975">
        <w:rPr>
          <w:szCs w:val="24"/>
        </w:rPr>
        <w:t>16.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17 i nast.</w:t>
      </w:r>
    </w:p>
    <w:p w:rsidR="001477AF" w:rsidRPr="00271975" w:rsidRDefault="001477AF" w:rsidP="001E5D41">
      <w:pPr>
        <w:ind w:left="426" w:hanging="426"/>
        <w:jc w:val="both"/>
        <w:rPr>
          <w:szCs w:val="24"/>
        </w:rPr>
      </w:pPr>
      <w:r w:rsidRPr="00271975">
        <w:rPr>
          <w:szCs w:val="24"/>
        </w:rPr>
        <w:t>17.   Zamawiający dokona bezpośredniej zapłaty wymagalnego wynagrodzenia przysługującego Podwykonawcy lub dalszemu podwykonawcy, który zawarł zaakceptowaną przez Zamawiającego umowę o podwykonawstwo, której przedmiotem są roboty budowlane, lub który zawarł p</w:t>
      </w:r>
      <w:r>
        <w:rPr>
          <w:szCs w:val="24"/>
        </w:rPr>
        <w:t xml:space="preserve">rzedłożoną zamawiającemu umowę </w:t>
      </w:r>
      <w:r w:rsidRPr="00271975">
        <w:rPr>
          <w:szCs w:val="24"/>
        </w:rPr>
        <w:t xml:space="preserve">o podwykonawstwo, której przedmiotem </w:t>
      </w:r>
      <w:r w:rsidRPr="00271975">
        <w:rPr>
          <w:szCs w:val="24"/>
        </w:rPr>
        <w:lastRenderedPageBreak/>
        <w:t>są dostawy lub usługi, w przypadku uchylenia się od obowiązku zapłaty odpowiednio przez wykonawcę, podwykonawcę lub dalszego podwykonawcę zamówienia na roboty budowlane.</w:t>
      </w:r>
    </w:p>
    <w:p w:rsidR="001477AF" w:rsidRPr="00271975" w:rsidRDefault="001477AF" w:rsidP="001E5D41">
      <w:pPr>
        <w:ind w:left="426" w:hanging="426"/>
        <w:jc w:val="both"/>
        <w:rPr>
          <w:szCs w:val="24"/>
        </w:rPr>
      </w:pPr>
      <w:r w:rsidRPr="00271975">
        <w:rPr>
          <w:szCs w:val="24"/>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77AF" w:rsidRPr="00271975" w:rsidRDefault="001477AF" w:rsidP="001E5D41">
      <w:pPr>
        <w:ind w:left="426" w:hanging="426"/>
        <w:jc w:val="both"/>
        <w:rPr>
          <w:szCs w:val="24"/>
        </w:rPr>
      </w:pPr>
      <w:r w:rsidRPr="00271975">
        <w:rPr>
          <w:szCs w:val="24"/>
        </w:rPr>
        <w:t>19.   Bezpośrednia zapłata obejmuje wyłącznie należne wynagrodzenie, bez odsetek, należnych podwykonawcy lub dalszemu podwykonawcy.</w:t>
      </w:r>
    </w:p>
    <w:p w:rsidR="001477AF" w:rsidRPr="00271975" w:rsidRDefault="001477AF" w:rsidP="001E5D41">
      <w:pPr>
        <w:ind w:left="426" w:hanging="426"/>
        <w:jc w:val="both"/>
        <w:rPr>
          <w:szCs w:val="24"/>
        </w:rPr>
      </w:pPr>
      <w:r w:rsidRPr="00271975">
        <w:rPr>
          <w:szCs w:val="24"/>
        </w:rPr>
        <w:t>20.  Przed dokonaniem bezpośredniej zapłaty Zamawiający umożliwi Wykonawcy zgłoszenie pisemnych uwag dotyczących zasadności bezpośredniej zapłaty wynagrodzenia Podwykonawcy lub dalszemu podwykonawcy, o których mowa w ust. 17. Termin zgłaszania uwag będzie nie krótszym niż 7 dni od dnia doręczenia tej informacji.</w:t>
      </w:r>
    </w:p>
    <w:p w:rsidR="001477AF" w:rsidRPr="00271975" w:rsidRDefault="001477AF" w:rsidP="001E5D41">
      <w:pPr>
        <w:jc w:val="both"/>
        <w:rPr>
          <w:szCs w:val="24"/>
        </w:rPr>
      </w:pPr>
      <w:r w:rsidRPr="00271975">
        <w:rPr>
          <w:szCs w:val="24"/>
        </w:rPr>
        <w:t>21.   W przypadku zgłoszenia uwag, o których mowa w ust. 20, Zamawiający może:</w:t>
      </w:r>
    </w:p>
    <w:p w:rsidR="001477AF" w:rsidRPr="00271975" w:rsidRDefault="001477AF" w:rsidP="001E5D41">
      <w:pPr>
        <w:ind w:left="426" w:hanging="426"/>
        <w:jc w:val="both"/>
        <w:rPr>
          <w:szCs w:val="24"/>
        </w:rPr>
      </w:pPr>
      <w:r w:rsidRPr="00271975">
        <w:rPr>
          <w:szCs w:val="24"/>
        </w:rPr>
        <w:t>1)    nie dokonać bezpośredniej zapłaty wynagrodzenia podwykonawcy lub dalszemu  podwykonawcy, jeżeli Wykonawca wykaże niezasadność takiej zapłaty albo</w:t>
      </w:r>
    </w:p>
    <w:p w:rsidR="001477AF" w:rsidRPr="00271975" w:rsidRDefault="001477AF" w:rsidP="001E5D41">
      <w:pPr>
        <w:ind w:left="426" w:hanging="426"/>
        <w:jc w:val="both"/>
        <w:rPr>
          <w:szCs w:val="24"/>
        </w:rPr>
      </w:pPr>
      <w:r w:rsidRPr="00271975">
        <w:rPr>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477AF" w:rsidRPr="00271975" w:rsidRDefault="001477AF" w:rsidP="001E5D41">
      <w:pPr>
        <w:ind w:left="426" w:hanging="426"/>
        <w:jc w:val="both"/>
        <w:rPr>
          <w:szCs w:val="24"/>
        </w:rPr>
      </w:pPr>
      <w:r w:rsidRPr="00271975">
        <w:rPr>
          <w:szCs w:val="24"/>
        </w:rPr>
        <w:t>3)     dokonać bezpośredniej zapłaty wynagrodzenia podwykonawcy lub dalszemu podwykonawcy, jeżeli podwykonawca lub dalszy podwykonawca wykaże zasadność takiej zapłaty.</w:t>
      </w:r>
    </w:p>
    <w:p w:rsidR="001477AF" w:rsidRPr="00271975" w:rsidRDefault="001477AF" w:rsidP="001E5D41">
      <w:pPr>
        <w:ind w:left="426" w:hanging="426"/>
        <w:jc w:val="both"/>
        <w:rPr>
          <w:szCs w:val="24"/>
        </w:rPr>
      </w:pPr>
      <w:r>
        <w:rPr>
          <w:szCs w:val="24"/>
        </w:rPr>
        <w:t>22. </w:t>
      </w:r>
      <w:r w:rsidRPr="00271975">
        <w:rPr>
          <w:szCs w:val="24"/>
        </w:rPr>
        <w:t>W przypadku dokonania bezpośredniej zapłaty Podwykonawcy lub dalszemu podwykonawcy, o których mowa w ust. 17, zamawiający potrąca kwotę wypłaconego wynagrodzenia z wynagrodzenia należnego Wykonawcy.</w:t>
      </w:r>
    </w:p>
    <w:p w:rsidR="001477AF" w:rsidRPr="00271975" w:rsidRDefault="001477AF" w:rsidP="001E5D41">
      <w:pPr>
        <w:ind w:left="426" w:hanging="426"/>
        <w:jc w:val="both"/>
        <w:rPr>
          <w:szCs w:val="24"/>
        </w:rPr>
      </w:pPr>
      <w:r>
        <w:rPr>
          <w:szCs w:val="24"/>
        </w:rPr>
        <w:t>23. </w:t>
      </w:r>
      <w:r w:rsidRPr="00271975">
        <w:rPr>
          <w:szCs w:val="24"/>
        </w:rPr>
        <w:t>Konieczność wielokrotnego dokonywania bezpośredniej zapłaty podwykonawcy lub dalszemu podwykonawcy, o których mowa w ust. 17, lub konieczność dokonania bezpośrednich zapłat na sumę większą niż 5% wartości Wynagrodzenia może stanowić podstawę do odstąpienia od Umowy przez Zamawiającego.</w:t>
      </w:r>
    </w:p>
    <w:p w:rsidR="001477AF" w:rsidRPr="00271975" w:rsidRDefault="001477AF" w:rsidP="001E5D41">
      <w:pPr>
        <w:ind w:left="426" w:hanging="426"/>
        <w:jc w:val="both"/>
        <w:rPr>
          <w:szCs w:val="24"/>
        </w:rPr>
      </w:pPr>
      <w:r>
        <w:rPr>
          <w:szCs w:val="24"/>
        </w:rPr>
        <w:t>24. </w:t>
      </w:r>
      <w:r w:rsidRPr="00271975">
        <w:rPr>
          <w:szCs w:val="24"/>
        </w:rPr>
        <w:t>Wykonawca zobowiązany jest do dokonywania terminowej zapłaty Podwykonawcom, z którymi zawarł umowy o podwykonawstwo, a w przypadkach zaistnienia podstaw do bezpośredniej zapłaty dalszym podwykonawcom – do dokonywania terminowej zapłaty dalszym podwykonawcom. W przypadku braku zapłaty lub nieterminowej zapłaty wynagrodzenia należnego Podwykonawcom lub dalszym podwykonawcom Wykonawca zapłaci Zamawiającemu karę umowną w kwocie stanowiącej równowartość 5% wynagrodzenia przewidzianego w umowie o podwykonawstwo za każdy taki przypadek.</w:t>
      </w:r>
    </w:p>
    <w:p w:rsidR="001477AF" w:rsidRPr="00271975" w:rsidRDefault="001477AF" w:rsidP="001E5D41">
      <w:pPr>
        <w:ind w:left="426" w:hanging="426"/>
        <w:jc w:val="both"/>
        <w:rPr>
          <w:szCs w:val="24"/>
        </w:rPr>
      </w:pPr>
      <w:r w:rsidRPr="00271975">
        <w:rPr>
          <w:szCs w:val="24"/>
        </w:rPr>
        <w:t>25.  Wykonawca zobowiązany jest na żądanie Zamawiającego udzielić mu wszelkich informacji dotyczących Podwykonawców.</w:t>
      </w:r>
    </w:p>
    <w:p w:rsidR="001477AF" w:rsidRPr="00271975" w:rsidRDefault="001477AF" w:rsidP="001E5D41">
      <w:pPr>
        <w:ind w:left="426" w:hanging="426"/>
        <w:jc w:val="both"/>
        <w:rPr>
          <w:szCs w:val="24"/>
        </w:rPr>
      </w:pPr>
      <w:r>
        <w:rPr>
          <w:szCs w:val="24"/>
        </w:rPr>
        <w:t>26. </w:t>
      </w:r>
      <w:r w:rsidRPr="00271975">
        <w:rPr>
          <w:szCs w:val="24"/>
        </w:rPr>
        <w:t>Wykonawca ponosi wobec Zamawiającego pełną odpowiedzialność za roboty, które wykonuje przy pomocy Podwykonawców.</w:t>
      </w:r>
    </w:p>
    <w:p w:rsidR="001477AF" w:rsidRPr="00271975" w:rsidRDefault="001477AF" w:rsidP="001E5D41">
      <w:pPr>
        <w:ind w:left="426" w:hanging="426"/>
        <w:jc w:val="both"/>
        <w:rPr>
          <w:szCs w:val="24"/>
        </w:rPr>
      </w:pPr>
      <w:r>
        <w:rPr>
          <w:szCs w:val="24"/>
        </w:rPr>
        <w:t>27. </w:t>
      </w:r>
      <w:r w:rsidRPr="00271975">
        <w:rPr>
          <w:szCs w:val="24"/>
        </w:rPr>
        <w:t xml:space="preserve">Niezależnie od postanowień wskazanych w niniejszym paragrafie, zamiar wprowadzenia Podwykonawcy na teren budowy, w celu wykonania zakresu robót określonego w ofercie, Wykonawca powinien </w:t>
      </w:r>
      <w:r>
        <w:rPr>
          <w:szCs w:val="24"/>
        </w:rPr>
        <w:t xml:space="preserve">w formie pisemnej (dopuszcza się formę elektroniczną) </w:t>
      </w:r>
      <w:r w:rsidRPr="00271975">
        <w:rPr>
          <w:szCs w:val="24"/>
        </w:rPr>
        <w:t xml:space="preserve">zgłosić </w:t>
      </w:r>
      <w:r>
        <w:rPr>
          <w:szCs w:val="24"/>
        </w:rPr>
        <w:t xml:space="preserve">przedstawicielowi </w:t>
      </w:r>
      <w:r w:rsidRPr="00271975">
        <w:rPr>
          <w:szCs w:val="24"/>
        </w:rPr>
        <w:t>Zamawiające</w:t>
      </w:r>
      <w:r>
        <w:rPr>
          <w:szCs w:val="24"/>
        </w:rPr>
        <w:t>go</w:t>
      </w:r>
      <w:r w:rsidRPr="00271975">
        <w:rPr>
          <w:szCs w:val="24"/>
        </w:rPr>
        <w:t xml:space="preserve"> z co najmniej </w:t>
      </w:r>
      <w:r>
        <w:rPr>
          <w:szCs w:val="24"/>
        </w:rPr>
        <w:t>1</w:t>
      </w:r>
      <w:r w:rsidRPr="00271975">
        <w:rPr>
          <w:szCs w:val="24"/>
        </w:rPr>
        <w:t xml:space="preserve">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1477AF" w:rsidRPr="00271975" w:rsidRDefault="001477AF" w:rsidP="001E5D41">
      <w:pPr>
        <w:ind w:left="426" w:hanging="426"/>
        <w:jc w:val="both"/>
        <w:rPr>
          <w:szCs w:val="24"/>
        </w:rPr>
      </w:pPr>
      <w:r>
        <w:rPr>
          <w:szCs w:val="24"/>
        </w:rPr>
        <w:t>28. </w:t>
      </w:r>
      <w:r w:rsidRPr="003F40FC">
        <w:rPr>
          <w:color w:val="000000"/>
          <w:szCs w:val="24"/>
        </w:rPr>
        <w:t xml:space="preserve">Za wprowadzenie na teren budowy Podwykonawcy, który został wprowadzony bez zawiadomienia Zamawiającego zgodnie z zapisami ust. 27, Wykonawca zapłaci Zamawiającemu karę umowną w wysokości 5000,00 zł za każde takie zdarzenie. Powyższa kara </w:t>
      </w:r>
      <w:r>
        <w:rPr>
          <w:color w:val="000000"/>
          <w:szCs w:val="24"/>
        </w:rPr>
        <w:t xml:space="preserve">wyklucza naliczenie </w:t>
      </w:r>
      <w:r w:rsidRPr="003F40FC">
        <w:rPr>
          <w:color w:val="000000"/>
          <w:szCs w:val="24"/>
        </w:rPr>
        <w:t xml:space="preserve">kary </w:t>
      </w:r>
      <w:r>
        <w:rPr>
          <w:color w:val="000000"/>
          <w:szCs w:val="24"/>
        </w:rPr>
        <w:t xml:space="preserve">umownej </w:t>
      </w:r>
      <w:r w:rsidRPr="003F40FC">
        <w:rPr>
          <w:color w:val="000000"/>
          <w:szCs w:val="24"/>
        </w:rPr>
        <w:t>wskazanej w § 15 ust. 1 pkt</w:t>
      </w:r>
      <w:r>
        <w:rPr>
          <w:color w:val="000000"/>
          <w:szCs w:val="24"/>
        </w:rPr>
        <w:t>.</w:t>
      </w:r>
      <w:r w:rsidR="007A0A47">
        <w:rPr>
          <w:color w:val="000000"/>
          <w:szCs w:val="24"/>
        </w:rPr>
        <w:t xml:space="preserve"> 5</w:t>
      </w:r>
      <w:r w:rsidRPr="003F40FC">
        <w:rPr>
          <w:color w:val="000000"/>
          <w:szCs w:val="24"/>
        </w:rPr>
        <w:t xml:space="preserve"> umowy</w:t>
      </w:r>
      <w:r w:rsidRPr="003F40FC">
        <w:rPr>
          <w:szCs w:val="24"/>
        </w:rPr>
        <w:t>.</w:t>
      </w:r>
    </w:p>
    <w:p w:rsidR="001477AF" w:rsidRPr="00271975" w:rsidRDefault="001477AF" w:rsidP="001E5D41">
      <w:pPr>
        <w:spacing w:before="100" w:beforeAutospacing="1"/>
        <w:jc w:val="both"/>
        <w:rPr>
          <w:szCs w:val="24"/>
        </w:rPr>
      </w:pPr>
      <w:r w:rsidRPr="00271975">
        <w:rPr>
          <w:b/>
          <w:bCs/>
          <w:szCs w:val="24"/>
        </w:rPr>
        <w:lastRenderedPageBreak/>
        <w:t> </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II. Prawa i obowiązki stron umowy</w:t>
      </w:r>
    </w:p>
    <w:p w:rsidR="001477AF" w:rsidRPr="00271975" w:rsidRDefault="001477AF" w:rsidP="00764BCB">
      <w:pPr>
        <w:pStyle w:val="Tekstpodstawowy"/>
        <w:ind w:left="426"/>
        <w:jc w:val="center"/>
        <w:rPr>
          <w:b w:val="0"/>
          <w:sz w:val="24"/>
          <w:szCs w:val="24"/>
        </w:rPr>
      </w:pPr>
    </w:p>
    <w:p w:rsidR="001477AF" w:rsidRPr="00271975" w:rsidRDefault="001477AF" w:rsidP="00764BCB">
      <w:pPr>
        <w:pStyle w:val="Tekstpodstawowy"/>
        <w:ind w:left="426"/>
        <w:jc w:val="center"/>
        <w:rPr>
          <w:b w:val="0"/>
          <w:sz w:val="24"/>
          <w:szCs w:val="24"/>
        </w:rPr>
      </w:pPr>
      <w:r w:rsidRPr="00271975">
        <w:rPr>
          <w:b w:val="0"/>
          <w:sz w:val="24"/>
          <w:szCs w:val="24"/>
        </w:rPr>
        <w:t xml:space="preserve">§ 6 </w:t>
      </w:r>
    </w:p>
    <w:p w:rsidR="001477AF" w:rsidRPr="00271975" w:rsidRDefault="001477AF" w:rsidP="004C7DD1">
      <w:pPr>
        <w:pStyle w:val="Tekstpodstawowy"/>
        <w:numPr>
          <w:ilvl w:val="0"/>
          <w:numId w:val="6"/>
        </w:numPr>
        <w:rPr>
          <w:b w:val="0"/>
          <w:sz w:val="24"/>
          <w:szCs w:val="24"/>
        </w:rPr>
      </w:pPr>
      <w:r w:rsidRPr="00271975">
        <w:rPr>
          <w:b w:val="0"/>
          <w:sz w:val="24"/>
          <w:szCs w:val="24"/>
        </w:rPr>
        <w:t>Poza innymi obowiązkami wynikającymi z treści umowy i SIWZ, do obowiązków Zamawiającego należy :</w:t>
      </w:r>
    </w:p>
    <w:p w:rsidR="001477AF" w:rsidRPr="00271975" w:rsidRDefault="001477AF" w:rsidP="00DD474E">
      <w:pPr>
        <w:pStyle w:val="Tekstpodstawowy"/>
        <w:numPr>
          <w:ilvl w:val="0"/>
          <w:numId w:val="13"/>
        </w:numPr>
        <w:tabs>
          <w:tab w:val="clear" w:pos="567"/>
          <w:tab w:val="left" w:pos="284"/>
        </w:tabs>
        <w:ind w:left="709" w:hanging="425"/>
        <w:rPr>
          <w:b w:val="0"/>
          <w:sz w:val="24"/>
          <w:szCs w:val="24"/>
        </w:rPr>
      </w:pPr>
      <w:r w:rsidRPr="00271975">
        <w:rPr>
          <w:b w:val="0"/>
          <w:sz w:val="24"/>
          <w:szCs w:val="24"/>
        </w:rPr>
        <w:t>protokolarne przekazanie Wykonawcy terenu budowy;</w:t>
      </w:r>
    </w:p>
    <w:p w:rsidR="001477AF" w:rsidRPr="00271975" w:rsidRDefault="001477AF" w:rsidP="00DD474E">
      <w:pPr>
        <w:pStyle w:val="Tekstpodstawowy"/>
        <w:numPr>
          <w:ilvl w:val="0"/>
          <w:numId w:val="13"/>
        </w:numPr>
        <w:tabs>
          <w:tab w:val="clear" w:pos="567"/>
          <w:tab w:val="left" w:pos="284"/>
        </w:tabs>
        <w:ind w:left="709" w:hanging="425"/>
        <w:rPr>
          <w:b w:val="0"/>
          <w:color w:val="000000"/>
          <w:sz w:val="24"/>
          <w:szCs w:val="24"/>
        </w:rPr>
      </w:pPr>
      <w:r w:rsidRPr="00271975">
        <w:rPr>
          <w:b w:val="0"/>
          <w:sz w:val="24"/>
          <w:szCs w:val="24"/>
        </w:rPr>
        <w:t xml:space="preserve">przekazanie Wykonawcy, w dniu przekazania terenu budowy: dokumentacji projektowej, Specyfikacji Technicznej Wykonania i Odbioru Robót Budowlanych oraz dziennika </w:t>
      </w:r>
      <w:r w:rsidRPr="00271975">
        <w:rPr>
          <w:b w:val="0"/>
          <w:color w:val="000000"/>
          <w:sz w:val="24"/>
          <w:szCs w:val="24"/>
        </w:rPr>
        <w:t xml:space="preserve">budowy; </w:t>
      </w:r>
    </w:p>
    <w:p w:rsidR="001477AF" w:rsidRPr="00271975" w:rsidRDefault="001477AF" w:rsidP="00DD474E">
      <w:pPr>
        <w:pStyle w:val="Tekstpodstawowy"/>
        <w:numPr>
          <w:ilvl w:val="0"/>
          <w:numId w:val="13"/>
        </w:numPr>
        <w:ind w:left="851" w:hanging="567"/>
        <w:rPr>
          <w:b w:val="0"/>
          <w:color w:val="000000"/>
          <w:sz w:val="24"/>
          <w:szCs w:val="24"/>
        </w:rPr>
      </w:pPr>
      <w:r w:rsidRPr="00271975">
        <w:rPr>
          <w:b w:val="0"/>
          <w:color w:val="000000"/>
          <w:sz w:val="24"/>
          <w:szCs w:val="24"/>
        </w:rPr>
        <w:t xml:space="preserve">  dokonanie odbioru końcowego wykonanych robót.</w:t>
      </w:r>
    </w:p>
    <w:p w:rsidR="001477AF" w:rsidRPr="00271975" w:rsidRDefault="001477AF" w:rsidP="004C7DD1">
      <w:pPr>
        <w:pStyle w:val="Tekstpodstawowy"/>
        <w:numPr>
          <w:ilvl w:val="0"/>
          <w:numId w:val="6"/>
        </w:numPr>
        <w:rPr>
          <w:b w:val="0"/>
          <w:sz w:val="24"/>
          <w:szCs w:val="24"/>
        </w:rPr>
      </w:pPr>
      <w:r w:rsidRPr="00271975">
        <w:rPr>
          <w:b w:val="0"/>
          <w:sz w:val="24"/>
          <w:szCs w:val="24"/>
        </w:rPr>
        <w:t>Poza innymi obowiązkami wynikającymi z treści umowy i SIWZ, do obowiązków Wykonawcy należy:</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dostarczenie Zamawiającemu, na moment podpisania umowy, oświadczenia o podjęciu obowiązków kierownika budowy, uwierzytelnioną kopię zaświadczenia właściwej izby samorządu zawodowego potwierdzającego wpis na listę członków tej izby i uwierzytelniona kopię uprawnień budowlanych;</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protokolarne przejęcie od Zamawiającego terenu budowy;</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dostarczenie</w:t>
      </w:r>
      <w:r w:rsidRPr="00271975">
        <w:rPr>
          <w:bCs/>
          <w:szCs w:val="24"/>
        </w:rPr>
        <w:t xml:space="preserve"> Zamawiającemu, </w:t>
      </w:r>
      <w:r w:rsidRPr="00271975">
        <w:rPr>
          <w:szCs w:val="24"/>
        </w:rPr>
        <w:t>w terminie najpóźniej do momentu podpisania umowy</w:t>
      </w:r>
      <w:r w:rsidRPr="00271975">
        <w:rPr>
          <w:b/>
          <w:szCs w:val="24"/>
        </w:rPr>
        <w:t>,</w:t>
      </w:r>
      <w:r w:rsidRPr="00271975">
        <w:rPr>
          <w:b/>
          <w:bCs/>
          <w:color w:val="FF0000"/>
          <w:szCs w:val="24"/>
        </w:rPr>
        <w:t xml:space="preserve"> </w:t>
      </w:r>
      <w:r w:rsidRPr="00271975">
        <w:rPr>
          <w:bCs/>
          <w:szCs w:val="24"/>
        </w:rPr>
        <w:t>kosztorysu ofertowego stanowiącego załącznik nr 4 do umowy oraz szczegółowego harmonogramu rzeczowo-finansowego robót (harmonogram rzeczowo-finansowy powinien zawierać elementy robót, terminy ich wykonania i wartości - opisane i wyliczone w kosztorysie ofertowym);</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przeprowadzenie robót przygotowawczych na terenie objętym przedmiotem zamówienia, roboty rozbiórkowe, ziemne i porządkowe,</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 xml:space="preserve">szczelne wygrodzenie miejsca realizacji robót od terenu jednostki oświatowej w sposób uniemożliwiający dostęp osób trzecich ze szczególnym uwzględnieniem dzieci;  </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organizacja zaplecza budowy dla potrzeb własnych wraz z zabezpieczeniem dostawy mediów niezbędnych dla ich funkcjonowania (zapewnienie dostawy wody, energii elektrycznej, odprowadzenia nieczystości);</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ustawienie tablicy informacyjnej budowy, zgodnej z przepisami zawartymi w Rozporządzeniu Ministra Infrastruktury z dnia 26 kwietnia 2002 r. w sprawie dziennika budowy, montażu i rozbiórki, tablicy informacyjnej, oraz ogłoszenia zawierającego dane dotyczące bezpieczeństwa pracy i ochrony zdrowia (Dz.</w:t>
      </w:r>
      <w:r>
        <w:rPr>
          <w:szCs w:val="24"/>
        </w:rPr>
        <w:t xml:space="preserve"> </w:t>
      </w:r>
      <w:r w:rsidRPr="00271975">
        <w:rPr>
          <w:szCs w:val="24"/>
        </w:rPr>
        <w:t xml:space="preserve">U. z 2002 r., nr 108, poz.953 z </w:t>
      </w:r>
      <w:proofErr w:type="spellStart"/>
      <w:r w:rsidRPr="00271975">
        <w:rPr>
          <w:szCs w:val="24"/>
        </w:rPr>
        <w:t>późn</w:t>
      </w:r>
      <w:proofErr w:type="spellEnd"/>
      <w:r w:rsidRPr="00271975">
        <w:rPr>
          <w:szCs w:val="24"/>
        </w:rPr>
        <w:t>. zm.);</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sporządzenie planu bezpieczeństwa i ochrony zdrowia;</w:t>
      </w:r>
    </w:p>
    <w:p w:rsidR="001477AF" w:rsidRPr="00271975" w:rsidRDefault="001477AF" w:rsidP="00CE62EC">
      <w:pPr>
        <w:pStyle w:val="Akapitzlist"/>
        <w:widowControl w:val="0"/>
        <w:numPr>
          <w:ilvl w:val="0"/>
          <w:numId w:val="16"/>
        </w:numPr>
        <w:autoSpaceDE w:val="0"/>
        <w:autoSpaceDN w:val="0"/>
        <w:adjustRightInd w:val="0"/>
        <w:jc w:val="both"/>
        <w:rPr>
          <w:bCs/>
          <w:szCs w:val="24"/>
        </w:rPr>
      </w:pPr>
      <w:r w:rsidRPr="00271975">
        <w:rPr>
          <w:bCs/>
          <w:szCs w:val="24"/>
        </w:rPr>
        <w:t>zajęcie pasa drogowego (jezdni, chodnika, pobocza), jeżeli zajdzie taka konieczność dla  zrealizowania przedmiotu umowy;</w:t>
      </w:r>
    </w:p>
    <w:p w:rsidR="001477AF" w:rsidRPr="00271975" w:rsidRDefault="001477AF" w:rsidP="004C7DD1">
      <w:pPr>
        <w:pStyle w:val="Akapitzlist"/>
        <w:numPr>
          <w:ilvl w:val="0"/>
          <w:numId w:val="16"/>
        </w:numPr>
        <w:autoSpaceDE w:val="0"/>
        <w:autoSpaceDN w:val="0"/>
        <w:adjustRightInd w:val="0"/>
        <w:jc w:val="both"/>
        <w:rPr>
          <w:szCs w:val="24"/>
        </w:rPr>
      </w:pPr>
      <w:r w:rsidRPr="00271975">
        <w:rPr>
          <w:szCs w:val="24"/>
        </w:rPr>
        <w:t xml:space="preserve">w przypadku dróg dojazdowych do budowy gdzie obowiązuje zakaz wjazdu pojazdów o masie większej niż 3,5 tony uzyskanie zezwolenia od </w:t>
      </w:r>
      <w:proofErr w:type="spellStart"/>
      <w:r w:rsidRPr="00271975">
        <w:rPr>
          <w:szCs w:val="24"/>
        </w:rPr>
        <w:t>ZDiTM</w:t>
      </w:r>
      <w:proofErr w:type="spellEnd"/>
      <w:r w:rsidRPr="00271975">
        <w:rPr>
          <w:szCs w:val="24"/>
        </w:rPr>
        <w:t xml:space="preserve"> w Szczecinie na wjazd pojazdów o większym tonażu;</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zapewnienie ochrony mienia znajdującego się na terenie budowy, w szczególności pod względem przeciwpożarowym;</w:t>
      </w:r>
    </w:p>
    <w:p w:rsidR="001477AF" w:rsidRDefault="001477AF" w:rsidP="004C7DD1">
      <w:pPr>
        <w:pStyle w:val="Tekstpodstawowy"/>
        <w:numPr>
          <w:ilvl w:val="0"/>
          <w:numId w:val="16"/>
        </w:numPr>
        <w:tabs>
          <w:tab w:val="clear" w:pos="567"/>
        </w:tabs>
        <w:rPr>
          <w:b w:val="0"/>
          <w:sz w:val="24"/>
          <w:szCs w:val="24"/>
        </w:rPr>
      </w:pPr>
      <w:r w:rsidRPr="00271975">
        <w:rPr>
          <w:b w:val="0"/>
          <w:sz w:val="24"/>
          <w:szCs w:val="24"/>
        </w:rPr>
        <w:t>oznaczenie terenu budowy oraz odpowiednie oznakowanie i zabezpieczenie miejsc prowadzenia robót, wygrodzenie stref niebezpiecznych - zgodnie z obowiązującymi przepisami;</w:t>
      </w:r>
    </w:p>
    <w:p w:rsidR="001477AF" w:rsidRPr="00316CEC" w:rsidRDefault="001477AF" w:rsidP="00316CEC">
      <w:pPr>
        <w:pStyle w:val="Tekstpodstawowy"/>
        <w:numPr>
          <w:ilvl w:val="0"/>
          <w:numId w:val="16"/>
        </w:numPr>
        <w:tabs>
          <w:tab w:val="clear" w:pos="567"/>
        </w:tabs>
        <w:rPr>
          <w:b w:val="0"/>
          <w:sz w:val="24"/>
          <w:szCs w:val="24"/>
        </w:rPr>
      </w:pPr>
      <w:r w:rsidRPr="00316CEC">
        <w:rPr>
          <w:b w:val="0"/>
          <w:sz w:val="24"/>
          <w:szCs w:val="24"/>
        </w:rPr>
        <w:t>zapewnienie oznaczenia identyfikatorem osób wykonujących prace, wskazującym firmę, na rzecz której działa dana osoba, brak identyfikatora skutkuje naliczeniem kary umownej w wysokości 100 zł za każdy taki przypadek.</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 xml:space="preserve">przeprowadzenie prób, pomiarów, sprawdzeń i odbiorów przewidzianych warunkami technicznymi wykonania i odbioru robót budowlano – montażowych, na własny koszt. </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lastRenderedPageBreak/>
        <w:t>uzyskanie zatwierdzenia materiałów budowlanych przed  wbudowaniem - udzielanego  przez przedstawiciela Zamawiającego -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zgłoszenie do sprawdzenia przedstawicielowi Zamawiającego robót ulegających zakryciu lub zanikających;</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wykonanie na własny koszt odkrywki elementów robót budzących wątpliwość w celu sprawdzenia jakości ich wykonania, jeżeli wykonanie tych robót nie zostało zgłoszone do sprawdzenia przed ich zakryciem;</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dostarczenie wraz z montażem i demontażem i wykorzystanie rusztowań i wszelkiego rodzaju sprzętu, narzędzi i urządzeń koniecznych do użycia w celu wykonania przedmiotu zamówienia;</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konieczne do wykonania w celu zrealizowania i oddania do użytkowania przedmiotu zamówienia inne roboty podstawowe, pomocnicze i roboty towarzyszące;</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usunięcie poza teren budowy wszelkich urządzeń tymczasowych, zaplecza itp., po zakończeniu robót;</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uporządkowanie terenu po zakończeniu robót i naprawy istniejących  nawierzchni zniszczonych w wyniku działań Wykonawcy;</w:t>
      </w:r>
    </w:p>
    <w:p w:rsidR="001477AF" w:rsidRPr="00271975" w:rsidRDefault="001477AF" w:rsidP="004C7DD1">
      <w:pPr>
        <w:pStyle w:val="pkt"/>
        <w:numPr>
          <w:ilvl w:val="0"/>
          <w:numId w:val="16"/>
        </w:numPr>
        <w:tabs>
          <w:tab w:val="left" w:pos="720"/>
          <w:tab w:val="left" w:pos="900"/>
        </w:tabs>
        <w:spacing w:before="0" w:after="0"/>
        <w:rPr>
          <w:szCs w:val="24"/>
        </w:rPr>
      </w:pPr>
      <w:r w:rsidRPr="00271975">
        <w:rPr>
          <w:szCs w:val="24"/>
        </w:rPr>
        <w:t>dostarczenie Zamawiającemu najpóźniej na dzień dokonania wpisu, o którym mowa w § 8 ust. 2  do dziennika budowy dokumentacji odbiorowej:</w:t>
      </w:r>
    </w:p>
    <w:p w:rsidR="001477AF" w:rsidRPr="003B54D9" w:rsidRDefault="001477AF" w:rsidP="004C7DD1">
      <w:pPr>
        <w:pStyle w:val="pkt"/>
        <w:numPr>
          <w:ilvl w:val="0"/>
          <w:numId w:val="23"/>
        </w:numPr>
        <w:spacing w:before="0" w:after="0"/>
        <w:rPr>
          <w:bCs/>
          <w:szCs w:val="24"/>
        </w:rPr>
      </w:pPr>
      <w:r w:rsidRPr="00271975">
        <w:rPr>
          <w:color w:val="000000"/>
          <w:szCs w:val="24"/>
        </w:rPr>
        <w:t>oświadczenia kierownika budowy, zgodnie z  art. 57 ust.1 pkt</w:t>
      </w:r>
      <w:r>
        <w:rPr>
          <w:color w:val="000000"/>
          <w:szCs w:val="24"/>
        </w:rPr>
        <w:t>.</w:t>
      </w:r>
      <w:r w:rsidRPr="00271975">
        <w:rPr>
          <w:color w:val="000000"/>
          <w:szCs w:val="24"/>
        </w:rPr>
        <w:t xml:space="preserve"> 2 </w:t>
      </w:r>
      <w:r w:rsidRPr="00271975">
        <w:rPr>
          <w:bCs/>
          <w:szCs w:val="24"/>
        </w:rPr>
        <w:t xml:space="preserve">ustawy z dnia 7 lipca 1994 roku Prawo budowlane </w:t>
      </w:r>
      <w:r w:rsidRPr="003B54D9">
        <w:t>(Dz. U. z 2013 r. poz. 1409, z 2014 poz. 40)</w:t>
      </w:r>
    </w:p>
    <w:p w:rsidR="001477AF" w:rsidRPr="00271975" w:rsidRDefault="001477AF" w:rsidP="004C7DD1">
      <w:pPr>
        <w:pStyle w:val="pkt"/>
        <w:numPr>
          <w:ilvl w:val="0"/>
          <w:numId w:val="23"/>
        </w:numPr>
        <w:spacing w:before="0" w:after="0"/>
        <w:rPr>
          <w:color w:val="000000"/>
          <w:szCs w:val="24"/>
        </w:rPr>
      </w:pPr>
      <w:r w:rsidRPr="00271975">
        <w:rPr>
          <w:color w:val="000000"/>
          <w:szCs w:val="24"/>
        </w:rPr>
        <w:t xml:space="preserve">dokumentacji powykonawczej potwierdzonej przez kierownika budowy </w:t>
      </w:r>
      <w:r w:rsidRPr="00271975">
        <w:rPr>
          <w:szCs w:val="24"/>
        </w:rPr>
        <w:t xml:space="preserve">z naniesionymi i podpisanymi przez kierownika budowy, nieistotnymi zmianami w stosunku do zatwierdzonej dokumentacji projektowej (jeżeli takie wystąpią w trakcie budowy) potwierdzonymi podpisem przez projektanta branżowego;   </w:t>
      </w:r>
    </w:p>
    <w:p w:rsidR="001477AF" w:rsidRPr="00271975" w:rsidRDefault="001477AF" w:rsidP="004C7DD1">
      <w:pPr>
        <w:pStyle w:val="pkt"/>
        <w:numPr>
          <w:ilvl w:val="0"/>
          <w:numId w:val="23"/>
        </w:numPr>
        <w:spacing w:before="0" w:after="0"/>
        <w:rPr>
          <w:color w:val="000000"/>
          <w:szCs w:val="24"/>
        </w:rPr>
      </w:pPr>
      <w:r w:rsidRPr="00271975">
        <w:rPr>
          <w:color w:val="000000"/>
          <w:szCs w:val="24"/>
        </w:rPr>
        <w:t>protokołów odbiorów technicznych (oryginały);</w:t>
      </w:r>
    </w:p>
    <w:p w:rsidR="001477AF" w:rsidRPr="00271975" w:rsidRDefault="001477AF" w:rsidP="004C7DD1">
      <w:pPr>
        <w:pStyle w:val="pkt"/>
        <w:numPr>
          <w:ilvl w:val="0"/>
          <w:numId w:val="23"/>
        </w:numPr>
        <w:spacing w:before="0" w:after="0"/>
        <w:rPr>
          <w:color w:val="000000"/>
          <w:szCs w:val="24"/>
        </w:rPr>
      </w:pPr>
      <w:r w:rsidRPr="00271975">
        <w:rPr>
          <w:color w:val="000000"/>
          <w:szCs w:val="24"/>
        </w:rPr>
        <w:t>protokołów prób, badań,  sprawdzeń i pomiarów zgodnie z S</w:t>
      </w:r>
      <w:r>
        <w:rPr>
          <w:color w:val="000000"/>
          <w:szCs w:val="24"/>
        </w:rPr>
        <w:t>IWZ</w:t>
      </w:r>
      <w:r w:rsidRPr="00271975">
        <w:rPr>
          <w:color w:val="000000"/>
          <w:szCs w:val="24"/>
        </w:rPr>
        <w:t xml:space="preserve"> (oryginały);</w:t>
      </w:r>
    </w:p>
    <w:p w:rsidR="001477AF" w:rsidRPr="00271975" w:rsidRDefault="001477AF" w:rsidP="004C7DD1">
      <w:pPr>
        <w:pStyle w:val="pkt"/>
        <w:numPr>
          <w:ilvl w:val="0"/>
          <w:numId w:val="23"/>
        </w:numPr>
        <w:spacing w:before="0" w:after="0"/>
        <w:rPr>
          <w:color w:val="000000"/>
          <w:szCs w:val="24"/>
        </w:rPr>
      </w:pPr>
      <w:r w:rsidRPr="00271975">
        <w:rPr>
          <w:color w:val="000000"/>
          <w:szCs w:val="24"/>
        </w:rPr>
        <w:t>oryginału i kopii dziennika budowy wewnętrznego;</w:t>
      </w:r>
    </w:p>
    <w:p w:rsidR="001477AF" w:rsidRPr="00271975" w:rsidRDefault="001477AF" w:rsidP="008A7231">
      <w:pPr>
        <w:pStyle w:val="pkt"/>
        <w:numPr>
          <w:ilvl w:val="0"/>
          <w:numId w:val="23"/>
        </w:numPr>
        <w:spacing w:before="0" w:after="0"/>
        <w:rPr>
          <w:color w:val="000000"/>
          <w:szCs w:val="24"/>
        </w:rPr>
      </w:pPr>
      <w:r w:rsidRPr="00271975">
        <w:rPr>
          <w:szCs w:val="24"/>
        </w:rPr>
        <w:t xml:space="preserve">Dokumenty (atesty, certyfikaty, deklaracje zgodności, </w:t>
      </w:r>
      <w:r>
        <w:rPr>
          <w:szCs w:val="24"/>
        </w:rPr>
        <w:t>itp.</w:t>
      </w:r>
      <w:r w:rsidRPr="00271975">
        <w:rPr>
          <w:szCs w:val="24"/>
        </w:rPr>
        <w:t>) potwierdzające, że wbudowane wyroby budowlane są zgodne z art. 10 ustawy Prawo budowlane (opisane i ostemplowane przez kierownika budowy.</w:t>
      </w:r>
    </w:p>
    <w:p w:rsidR="001477AF" w:rsidRPr="00271975" w:rsidRDefault="001477AF" w:rsidP="004C7DD1">
      <w:pPr>
        <w:pStyle w:val="Akapitzlist"/>
        <w:numPr>
          <w:ilvl w:val="0"/>
          <w:numId w:val="6"/>
        </w:numPr>
        <w:autoSpaceDE w:val="0"/>
        <w:autoSpaceDN w:val="0"/>
        <w:adjustRightInd w:val="0"/>
        <w:jc w:val="both"/>
        <w:rPr>
          <w:szCs w:val="24"/>
        </w:rPr>
      </w:pPr>
      <w:r w:rsidRPr="00271975">
        <w:rPr>
          <w:szCs w:val="24"/>
        </w:rPr>
        <w:t>Wszystkie materiały pochodzące z prowadzonych w ramach inwestycji robót, wymagające wywozu, np. robót ziemnych będą stanowiły własność Wykonawcy. Wykonawca jest wytwórcą odpadów w rozumieniu przepisów ustawy z dnia 14 grudnia 2012 r.</w:t>
      </w:r>
      <w:r w:rsidRPr="00271975">
        <w:rPr>
          <w:b/>
          <w:szCs w:val="24"/>
        </w:rPr>
        <w:t xml:space="preserve"> </w:t>
      </w:r>
      <w:r w:rsidRPr="00271975">
        <w:rPr>
          <w:szCs w:val="24"/>
        </w:rPr>
        <w:t>o odpadach</w:t>
      </w:r>
      <w:r w:rsidRPr="00271975">
        <w:rPr>
          <w:b/>
          <w:szCs w:val="24"/>
        </w:rPr>
        <w:t xml:space="preserve"> </w:t>
      </w:r>
      <w:r w:rsidRPr="00271975">
        <w:rPr>
          <w:szCs w:val="24"/>
        </w:rPr>
        <w:t>(Dz. U. z 2013, poz. 21 ).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Wykonawca zobowiązany jest udokumentować Zamawiającemu sposób gospodarowania</w:t>
      </w:r>
      <w:bookmarkStart w:id="0" w:name="_Hlt66240820"/>
      <w:bookmarkEnd w:id="0"/>
      <w:r w:rsidRPr="00271975">
        <w:rPr>
          <w:szCs w:val="24"/>
        </w:rPr>
        <w:t>  tymi odpadami, jako warunek dokonania odbioru końcowego przedmiotu umowy.</w:t>
      </w:r>
    </w:p>
    <w:p w:rsidR="001477AF" w:rsidRPr="00271975" w:rsidRDefault="001477AF" w:rsidP="00764BCB">
      <w:pPr>
        <w:pStyle w:val="Akapitzlist"/>
        <w:autoSpaceDE w:val="0"/>
        <w:autoSpaceDN w:val="0"/>
        <w:adjustRightInd w:val="0"/>
        <w:ind w:left="0"/>
        <w:jc w:val="center"/>
        <w:rPr>
          <w:szCs w:val="24"/>
        </w:rPr>
      </w:pPr>
    </w:p>
    <w:p w:rsidR="001477AF" w:rsidRDefault="001477AF" w:rsidP="00764BCB">
      <w:pPr>
        <w:pStyle w:val="Akapitzlist"/>
        <w:autoSpaceDE w:val="0"/>
        <w:autoSpaceDN w:val="0"/>
        <w:adjustRightInd w:val="0"/>
        <w:ind w:left="0"/>
        <w:jc w:val="center"/>
        <w:rPr>
          <w:szCs w:val="24"/>
        </w:rPr>
      </w:pPr>
    </w:p>
    <w:p w:rsidR="001477AF" w:rsidRPr="00271975" w:rsidRDefault="001477AF" w:rsidP="00764BCB">
      <w:pPr>
        <w:pStyle w:val="Akapitzlist"/>
        <w:autoSpaceDE w:val="0"/>
        <w:autoSpaceDN w:val="0"/>
        <w:adjustRightInd w:val="0"/>
        <w:ind w:left="0"/>
        <w:jc w:val="center"/>
        <w:rPr>
          <w:szCs w:val="24"/>
        </w:rPr>
      </w:pPr>
      <w:r w:rsidRPr="00271975">
        <w:rPr>
          <w:szCs w:val="24"/>
        </w:rPr>
        <w:t>§ 7</w:t>
      </w:r>
    </w:p>
    <w:p w:rsidR="001477AF" w:rsidRPr="00271975" w:rsidRDefault="001477AF" w:rsidP="00764BCB">
      <w:pPr>
        <w:autoSpaceDE w:val="0"/>
        <w:autoSpaceDN w:val="0"/>
        <w:adjustRightInd w:val="0"/>
        <w:ind w:left="426" w:hanging="426"/>
        <w:jc w:val="both"/>
        <w:rPr>
          <w:szCs w:val="24"/>
        </w:rPr>
      </w:pPr>
      <w:r w:rsidRPr="00271975">
        <w:rPr>
          <w:szCs w:val="24"/>
        </w:rPr>
        <w:t>1.    Zamawiaj</w:t>
      </w:r>
      <w:r w:rsidRPr="00271975">
        <w:rPr>
          <w:rFonts w:eastAsia="TimesNewRoman"/>
          <w:szCs w:val="24"/>
        </w:rPr>
        <w:t>ą</w:t>
      </w:r>
      <w:r w:rsidRPr="00271975">
        <w:rPr>
          <w:szCs w:val="24"/>
        </w:rPr>
        <w:t xml:space="preserve">cy ma prawo </w:t>
      </w:r>
      <w:r>
        <w:rPr>
          <w:szCs w:val="24"/>
        </w:rPr>
        <w:t xml:space="preserve">odstąpić od </w:t>
      </w:r>
      <w:r w:rsidRPr="00271975">
        <w:rPr>
          <w:szCs w:val="24"/>
        </w:rPr>
        <w:t>umow</w:t>
      </w:r>
      <w:r>
        <w:rPr>
          <w:szCs w:val="24"/>
        </w:rPr>
        <w:t>y</w:t>
      </w:r>
      <w:r w:rsidRPr="00271975">
        <w:rPr>
          <w:szCs w:val="24"/>
        </w:rPr>
        <w:t xml:space="preserve"> je</w:t>
      </w:r>
      <w:r w:rsidRPr="00271975">
        <w:rPr>
          <w:rFonts w:eastAsia="TimesNewRoman"/>
          <w:szCs w:val="24"/>
        </w:rPr>
        <w:t>ż</w:t>
      </w:r>
      <w:r w:rsidRPr="00271975">
        <w:rPr>
          <w:szCs w:val="24"/>
        </w:rPr>
        <w:t>eli:</w:t>
      </w:r>
    </w:p>
    <w:p w:rsidR="001477AF" w:rsidRPr="00271975" w:rsidRDefault="001477AF" w:rsidP="00764BCB">
      <w:pPr>
        <w:autoSpaceDE w:val="0"/>
        <w:autoSpaceDN w:val="0"/>
        <w:adjustRightInd w:val="0"/>
        <w:ind w:left="426"/>
        <w:jc w:val="both"/>
        <w:rPr>
          <w:szCs w:val="24"/>
        </w:rPr>
      </w:pPr>
      <w:r w:rsidRPr="00271975">
        <w:rPr>
          <w:szCs w:val="24"/>
        </w:rPr>
        <w:t>1) Wykonawca opó</w:t>
      </w:r>
      <w:r w:rsidRPr="00271975">
        <w:rPr>
          <w:rFonts w:eastAsia="TimesNewRoman"/>
          <w:szCs w:val="24"/>
        </w:rPr>
        <w:t>ź</w:t>
      </w:r>
      <w:r w:rsidRPr="00271975">
        <w:rPr>
          <w:szCs w:val="24"/>
        </w:rPr>
        <w:t>nia si</w:t>
      </w:r>
      <w:r w:rsidRPr="00271975">
        <w:rPr>
          <w:rFonts w:eastAsia="TimesNewRoman"/>
          <w:szCs w:val="24"/>
        </w:rPr>
        <w:t xml:space="preserve">ę </w:t>
      </w:r>
      <w:r w:rsidRPr="00271975">
        <w:rPr>
          <w:szCs w:val="24"/>
        </w:rPr>
        <w:t>z rozpocz</w:t>
      </w:r>
      <w:r w:rsidRPr="00271975">
        <w:rPr>
          <w:rFonts w:eastAsia="TimesNewRoman"/>
          <w:szCs w:val="24"/>
        </w:rPr>
        <w:t>ę</w:t>
      </w:r>
      <w:r w:rsidRPr="00271975">
        <w:rPr>
          <w:szCs w:val="24"/>
        </w:rPr>
        <w:t>ciem robót dłu</w:t>
      </w:r>
      <w:r w:rsidRPr="00271975">
        <w:rPr>
          <w:rFonts w:eastAsia="TimesNewRoman"/>
          <w:szCs w:val="24"/>
        </w:rPr>
        <w:t>ż</w:t>
      </w:r>
      <w:r w:rsidRPr="00271975">
        <w:rPr>
          <w:szCs w:val="24"/>
        </w:rPr>
        <w:t>ej niż</w:t>
      </w:r>
      <w:r w:rsidRPr="00271975">
        <w:rPr>
          <w:rFonts w:eastAsia="TimesNewRoman"/>
          <w:szCs w:val="24"/>
        </w:rPr>
        <w:t xml:space="preserve"> </w:t>
      </w:r>
      <w:r w:rsidRPr="00271975">
        <w:rPr>
          <w:szCs w:val="24"/>
        </w:rPr>
        <w:t>7 dni,</w:t>
      </w:r>
    </w:p>
    <w:p w:rsidR="001477AF" w:rsidRPr="00271975" w:rsidRDefault="001477AF" w:rsidP="00764BCB">
      <w:pPr>
        <w:autoSpaceDE w:val="0"/>
        <w:autoSpaceDN w:val="0"/>
        <w:adjustRightInd w:val="0"/>
        <w:ind w:left="709" w:hanging="283"/>
        <w:jc w:val="both"/>
        <w:rPr>
          <w:szCs w:val="24"/>
        </w:rPr>
      </w:pPr>
      <w:r w:rsidRPr="00271975">
        <w:rPr>
          <w:szCs w:val="24"/>
        </w:rPr>
        <w:t>2) Przerwa w wykonywaniu robót trwa dłużej niż</w:t>
      </w:r>
      <w:r w:rsidRPr="00271975">
        <w:rPr>
          <w:rFonts w:eastAsia="TimesNewRoman"/>
          <w:szCs w:val="24"/>
        </w:rPr>
        <w:t xml:space="preserve"> </w:t>
      </w:r>
      <w:r w:rsidRPr="00271975">
        <w:rPr>
          <w:szCs w:val="24"/>
        </w:rPr>
        <w:t>7 dni,</w:t>
      </w:r>
    </w:p>
    <w:p w:rsidR="001477AF" w:rsidRPr="00271975" w:rsidRDefault="001477AF" w:rsidP="00764BCB">
      <w:pPr>
        <w:autoSpaceDE w:val="0"/>
        <w:autoSpaceDN w:val="0"/>
        <w:adjustRightInd w:val="0"/>
        <w:ind w:left="426"/>
        <w:jc w:val="both"/>
        <w:rPr>
          <w:szCs w:val="24"/>
        </w:rPr>
      </w:pPr>
      <w:r w:rsidRPr="00271975">
        <w:rPr>
          <w:szCs w:val="24"/>
        </w:rPr>
        <w:t>3) Wykonawca opó</w:t>
      </w:r>
      <w:r w:rsidRPr="00271975">
        <w:rPr>
          <w:rFonts w:eastAsia="TimesNewRoman"/>
          <w:szCs w:val="24"/>
        </w:rPr>
        <w:t>ź</w:t>
      </w:r>
      <w:r w:rsidRPr="00271975">
        <w:rPr>
          <w:szCs w:val="24"/>
        </w:rPr>
        <w:t>nia si</w:t>
      </w:r>
      <w:r w:rsidRPr="00271975">
        <w:rPr>
          <w:rFonts w:eastAsia="TimesNewRoman"/>
          <w:szCs w:val="24"/>
        </w:rPr>
        <w:t xml:space="preserve">ę </w:t>
      </w:r>
      <w:r w:rsidRPr="00271975">
        <w:rPr>
          <w:szCs w:val="24"/>
        </w:rPr>
        <w:t>z wykonywaniem poszczególnych etapów robót powyżej 14 dni w stosunku do terminów okre</w:t>
      </w:r>
      <w:r w:rsidRPr="00271975">
        <w:rPr>
          <w:rFonts w:eastAsia="TimesNewRoman"/>
          <w:szCs w:val="24"/>
        </w:rPr>
        <w:t>ś</w:t>
      </w:r>
      <w:r w:rsidRPr="00271975">
        <w:rPr>
          <w:szCs w:val="24"/>
        </w:rPr>
        <w:t>lonych w harmonogramie.</w:t>
      </w:r>
    </w:p>
    <w:p w:rsidR="001477AF" w:rsidRPr="00271975" w:rsidRDefault="001477AF" w:rsidP="00764BCB">
      <w:pPr>
        <w:autoSpaceDE w:val="0"/>
        <w:autoSpaceDN w:val="0"/>
        <w:adjustRightInd w:val="0"/>
        <w:ind w:left="426" w:hanging="426"/>
        <w:jc w:val="both"/>
        <w:rPr>
          <w:szCs w:val="24"/>
        </w:rPr>
      </w:pPr>
      <w:r w:rsidRPr="00271975">
        <w:rPr>
          <w:szCs w:val="24"/>
        </w:rPr>
        <w:lastRenderedPageBreak/>
        <w:t>2.   Postanowienie ust.1 nie narusza prawa Zamawiaj</w:t>
      </w:r>
      <w:r w:rsidRPr="00271975">
        <w:rPr>
          <w:rFonts w:eastAsia="TimesNewRoman"/>
          <w:szCs w:val="24"/>
        </w:rPr>
        <w:t>ą</w:t>
      </w:r>
      <w:r w:rsidRPr="00271975">
        <w:rPr>
          <w:szCs w:val="24"/>
        </w:rPr>
        <w:t>cego do odst</w:t>
      </w:r>
      <w:r w:rsidRPr="00271975">
        <w:rPr>
          <w:rFonts w:eastAsia="TimesNewRoman"/>
          <w:szCs w:val="24"/>
        </w:rPr>
        <w:t>ą</w:t>
      </w:r>
      <w:r w:rsidRPr="00271975">
        <w:rPr>
          <w:szCs w:val="24"/>
        </w:rPr>
        <w:t>pienia od umowy na podstawie przepisów kodeksu cywilnego.</w:t>
      </w:r>
    </w:p>
    <w:p w:rsidR="001477AF" w:rsidRPr="00271975" w:rsidRDefault="001477AF" w:rsidP="00764BCB">
      <w:pPr>
        <w:autoSpaceDE w:val="0"/>
        <w:autoSpaceDN w:val="0"/>
        <w:adjustRightInd w:val="0"/>
        <w:ind w:left="426" w:hanging="426"/>
        <w:jc w:val="both"/>
        <w:rPr>
          <w:szCs w:val="24"/>
        </w:rPr>
      </w:pPr>
      <w:r w:rsidRPr="00271975">
        <w:rPr>
          <w:szCs w:val="24"/>
        </w:rPr>
        <w:t>3.    Zamawiaj</w:t>
      </w:r>
      <w:r w:rsidRPr="00271975">
        <w:rPr>
          <w:rFonts w:eastAsia="TimesNewRoman"/>
          <w:szCs w:val="24"/>
        </w:rPr>
        <w:t>ą</w:t>
      </w:r>
      <w:r w:rsidRPr="00271975">
        <w:rPr>
          <w:szCs w:val="24"/>
        </w:rPr>
        <w:t xml:space="preserve">cy ma prawo </w:t>
      </w:r>
      <w:r>
        <w:rPr>
          <w:szCs w:val="24"/>
        </w:rPr>
        <w:t xml:space="preserve">odstąpić od </w:t>
      </w:r>
      <w:r w:rsidRPr="00271975">
        <w:rPr>
          <w:szCs w:val="24"/>
        </w:rPr>
        <w:t>umow</w:t>
      </w:r>
      <w:r>
        <w:rPr>
          <w:szCs w:val="24"/>
        </w:rPr>
        <w:t>y</w:t>
      </w:r>
      <w:r w:rsidRPr="00271975">
        <w:rPr>
          <w:szCs w:val="24"/>
        </w:rPr>
        <w:t xml:space="preserve"> w razie opó</w:t>
      </w:r>
      <w:r w:rsidRPr="00271975">
        <w:rPr>
          <w:rFonts w:eastAsia="TimesNewRoman"/>
          <w:szCs w:val="24"/>
        </w:rPr>
        <w:t>ź</w:t>
      </w:r>
      <w:r w:rsidRPr="00271975">
        <w:rPr>
          <w:szCs w:val="24"/>
        </w:rPr>
        <w:t>nienia si</w:t>
      </w:r>
      <w:r w:rsidRPr="00271975">
        <w:rPr>
          <w:rFonts w:eastAsia="TimesNewRoman"/>
          <w:szCs w:val="24"/>
        </w:rPr>
        <w:t xml:space="preserve">ę </w:t>
      </w:r>
      <w:r w:rsidRPr="00271975">
        <w:rPr>
          <w:szCs w:val="24"/>
        </w:rPr>
        <w:t>Wykonawcy z wykonywaniem przedmiotu umowy, okre</w:t>
      </w:r>
      <w:r w:rsidRPr="00271975">
        <w:rPr>
          <w:rFonts w:eastAsia="TimesNewRoman"/>
          <w:szCs w:val="24"/>
        </w:rPr>
        <w:t>ś</w:t>
      </w:r>
      <w:r w:rsidRPr="00271975">
        <w:rPr>
          <w:szCs w:val="24"/>
        </w:rPr>
        <w:t>lonego w § 1 bez wyznaczania dodatkowego terminu.</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b w:val="0"/>
          <w:sz w:val="24"/>
          <w:szCs w:val="24"/>
        </w:rPr>
      </w:pPr>
      <w:r w:rsidRPr="00271975">
        <w:rPr>
          <w:sz w:val="24"/>
          <w:szCs w:val="24"/>
        </w:rPr>
        <w:t xml:space="preserve">III. Termin wykonania </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8</w:t>
      </w:r>
    </w:p>
    <w:p w:rsidR="001477AF" w:rsidRPr="00271975" w:rsidRDefault="001477AF" w:rsidP="00DD474E">
      <w:pPr>
        <w:pStyle w:val="Tekstpodstawowy"/>
        <w:numPr>
          <w:ilvl w:val="1"/>
          <w:numId w:val="11"/>
        </w:numPr>
        <w:tabs>
          <w:tab w:val="clear" w:pos="567"/>
          <w:tab w:val="left" w:pos="426"/>
        </w:tabs>
        <w:ind w:left="426" w:hanging="426"/>
        <w:rPr>
          <w:b w:val="0"/>
          <w:sz w:val="24"/>
          <w:szCs w:val="24"/>
        </w:rPr>
      </w:pPr>
      <w:r w:rsidRPr="00271975">
        <w:rPr>
          <w:b w:val="0"/>
          <w:sz w:val="24"/>
          <w:szCs w:val="24"/>
        </w:rPr>
        <w:t xml:space="preserve">Termin wykonania przedmiotu umowy ustala się na </w:t>
      </w:r>
      <w:r w:rsidR="003F16D5">
        <w:rPr>
          <w:sz w:val="24"/>
          <w:szCs w:val="24"/>
        </w:rPr>
        <w:t>7</w:t>
      </w:r>
      <w:r w:rsidR="007B0213" w:rsidRPr="007B0213">
        <w:rPr>
          <w:sz w:val="24"/>
          <w:szCs w:val="24"/>
        </w:rPr>
        <w:t>0</w:t>
      </w:r>
      <w:r w:rsidRPr="00271975">
        <w:rPr>
          <w:sz w:val="24"/>
          <w:szCs w:val="24"/>
        </w:rPr>
        <w:t xml:space="preserve"> dni</w:t>
      </w:r>
      <w:r w:rsidRPr="00271975">
        <w:rPr>
          <w:b w:val="0"/>
          <w:sz w:val="24"/>
          <w:szCs w:val="24"/>
        </w:rPr>
        <w:t xml:space="preserve"> kalendarzowych liczonych od dnia protokolarnego przekazania terenu budowy.</w:t>
      </w:r>
      <w:r w:rsidRPr="00271975">
        <w:rPr>
          <w:sz w:val="24"/>
          <w:szCs w:val="24"/>
        </w:rPr>
        <w:t xml:space="preserve"> </w:t>
      </w:r>
    </w:p>
    <w:p w:rsidR="001477AF" w:rsidRPr="00271975" w:rsidRDefault="001477AF" w:rsidP="00DD474E">
      <w:pPr>
        <w:pStyle w:val="Tekstpodstawowy"/>
        <w:numPr>
          <w:ilvl w:val="1"/>
          <w:numId w:val="11"/>
        </w:numPr>
        <w:tabs>
          <w:tab w:val="clear" w:pos="567"/>
          <w:tab w:val="left" w:pos="426"/>
        </w:tabs>
        <w:ind w:left="426" w:hanging="426"/>
        <w:rPr>
          <w:b w:val="0"/>
          <w:sz w:val="24"/>
          <w:szCs w:val="24"/>
        </w:rPr>
      </w:pPr>
      <w:r w:rsidRPr="00271975">
        <w:rPr>
          <w:b w:val="0"/>
          <w:sz w:val="24"/>
          <w:szCs w:val="24"/>
        </w:rPr>
        <w:t>Za podstawę wykonania przedmiotu umowy w terminie jak w ust. 1 uznaje się wpis kierownika budowy do dziennika budowy ( wewnętrznego ) potwierdzony przez przedstawiciel</w:t>
      </w:r>
      <w:r>
        <w:rPr>
          <w:b w:val="0"/>
          <w:sz w:val="24"/>
          <w:szCs w:val="24"/>
        </w:rPr>
        <w:t>a</w:t>
      </w:r>
      <w:r w:rsidRPr="00271975">
        <w:rPr>
          <w:b w:val="0"/>
          <w:sz w:val="24"/>
          <w:szCs w:val="24"/>
        </w:rPr>
        <w:t xml:space="preserve"> Zamawiającego, o który</w:t>
      </w:r>
      <w:r>
        <w:rPr>
          <w:b w:val="0"/>
          <w:sz w:val="24"/>
          <w:szCs w:val="24"/>
        </w:rPr>
        <w:t>m</w:t>
      </w:r>
      <w:r w:rsidRPr="00271975">
        <w:rPr>
          <w:b w:val="0"/>
          <w:sz w:val="24"/>
          <w:szCs w:val="24"/>
        </w:rPr>
        <w:t xml:space="preserve"> mowa w § 3, zaświadczający o zakończeniu realizacji przedmiotu umowy.</w:t>
      </w:r>
    </w:p>
    <w:p w:rsidR="001477AF" w:rsidRPr="00271975" w:rsidRDefault="001477AF" w:rsidP="00DD474E">
      <w:pPr>
        <w:pStyle w:val="Tekstpodstawowy"/>
        <w:numPr>
          <w:ilvl w:val="1"/>
          <w:numId w:val="11"/>
        </w:numPr>
        <w:tabs>
          <w:tab w:val="clear" w:pos="567"/>
          <w:tab w:val="left" w:pos="426"/>
        </w:tabs>
        <w:ind w:left="0" w:firstLine="0"/>
        <w:rPr>
          <w:b w:val="0"/>
          <w:sz w:val="24"/>
          <w:szCs w:val="24"/>
        </w:rPr>
      </w:pPr>
      <w:r w:rsidRPr="00271975">
        <w:rPr>
          <w:b w:val="0"/>
          <w:sz w:val="24"/>
          <w:szCs w:val="24"/>
        </w:rPr>
        <w:t>Odbiór końcowy przedmiotu umowy nastąpi na podstawie protokółu odbioru końcowego.</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IV. Wynagrodzenie Wykonawcy</w:t>
      </w:r>
    </w:p>
    <w:p w:rsidR="001477AF" w:rsidRPr="00271975" w:rsidRDefault="001477AF" w:rsidP="00764BCB">
      <w:pPr>
        <w:pStyle w:val="Tekstpodstawowy"/>
        <w:tabs>
          <w:tab w:val="clear" w:pos="567"/>
        </w:tabs>
        <w:jc w:val="center"/>
        <w:rPr>
          <w:b w:val="0"/>
          <w:sz w:val="24"/>
          <w:szCs w:val="24"/>
        </w:rPr>
      </w:pPr>
    </w:p>
    <w:p w:rsidR="001477AF" w:rsidRPr="00271975" w:rsidRDefault="001477AF" w:rsidP="00764BCB">
      <w:pPr>
        <w:pStyle w:val="Tekstpodstawowy"/>
        <w:tabs>
          <w:tab w:val="clear" w:pos="567"/>
        </w:tabs>
        <w:jc w:val="center"/>
        <w:rPr>
          <w:b w:val="0"/>
          <w:sz w:val="24"/>
          <w:szCs w:val="24"/>
        </w:rPr>
      </w:pPr>
      <w:r w:rsidRPr="00271975">
        <w:rPr>
          <w:b w:val="0"/>
          <w:sz w:val="24"/>
          <w:szCs w:val="24"/>
        </w:rPr>
        <w:t>§ 9</w:t>
      </w:r>
    </w:p>
    <w:p w:rsidR="001477AF" w:rsidRPr="00271975" w:rsidRDefault="001477AF" w:rsidP="00DD474E">
      <w:pPr>
        <w:pStyle w:val="Akapitzlist"/>
        <w:numPr>
          <w:ilvl w:val="0"/>
          <w:numId w:val="19"/>
        </w:numPr>
        <w:autoSpaceDE w:val="0"/>
        <w:autoSpaceDN w:val="0"/>
        <w:adjustRightInd w:val="0"/>
        <w:ind w:left="426" w:hanging="426"/>
        <w:jc w:val="both"/>
        <w:rPr>
          <w:szCs w:val="24"/>
        </w:rPr>
      </w:pPr>
      <w:r w:rsidRPr="00271975">
        <w:rPr>
          <w:szCs w:val="24"/>
        </w:rPr>
        <w:t>Wynagrodzenie Wykonawcy za wykonanie przedmiotu umowy ustala si</w:t>
      </w:r>
      <w:r w:rsidRPr="00271975">
        <w:rPr>
          <w:rFonts w:eastAsia="TimesNewRoman"/>
          <w:szCs w:val="24"/>
        </w:rPr>
        <w:t xml:space="preserve">ę </w:t>
      </w:r>
      <w:r w:rsidRPr="00271975">
        <w:rPr>
          <w:szCs w:val="24"/>
        </w:rPr>
        <w:t>w formie ryczałtu na</w:t>
      </w:r>
      <w:r w:rsidR="00C6375D">
        <w:rPr>
          <w:szCs w:val="24"/>
        </w:rPr>
        <w:t xml:space="preserve"> </w:t>
      </w:r>
      <w:r w:rsidRPr="00271975">
        <w:rPr>
          <w:szCs w:val="24"/>
        </w:rPr>
        <w:t>kwot</w:t>
      </w:r>
      <w:r w:rsidRPr="00271975">
        <w:rPr>
          <w:rFonts w:eastAsia="TimesNewRoman"/>
          <w:szCs w:val="24"/>
        </w:rPr>
        <w:t>ę</w:t>
      </w:r>
      <w:r w:rsidRPr="00271975">
        <w:rPr>
          <w:szCs w:val="24"/>
        </w:rPr>
        <w:t>:</w:t>
      </w:r>
      <w:r w:rsidRPr="00271975">
        <w:rPr>
          <w:b/>
          <w:bCs/>
          <w:szCs w:val="24"/>
        </w:rPr>
        <w:t xml:space="preserve">……………………… zł </w:t>
      </w:r>
      <w:r w:rsidRPr="00271975">
        <w:rPr>
          <w:szCs w:val="24"/>
        </w:rPr>
        <w:t>ł</w:t>
      </w:r>
      <w:r w:rsidRPr="00271975">
        <w:rPr>
          <w:rFonts w:eastAsia="TimesNewRoman"/>
          <w:szCs w:val="24"/>
        </w:rPr>
        <w:t>ą</w:t>
      </w:r>
      <w:r w:rsidRPr="00271975">
        <w:rPr>
          <w:szCs w:val="24"/>
        </w:rPr>
        <w:t>cznie z podatkiem VAT (słownie: ………………………………………………..), zgodnie z ofert</w:t>
      </w:r>
      <w:r w:rsidRPr="00271975">
        <w:rPr>
          <w:rFonts w:eastAsia="TimesNewRoman"/>
          <w:szCs w:val="24"/>
        </w:rPr>
        <w:t xml:space="preserve">ą </w:t>
      </w:r>
      <w:r w:rsidRPr="00271975">
        <w:rPr>
          <w:szCs w:val="24"/>
        </w:rPr>
        <w:t>cenow</w:t>
      </w:r>
      <w:r w:rsidRPr="00271975">
        <w:rPr>
          <w:rFonts w:eastAsia="TimesNewRoman"/>
          <w:szCs w:val="24"/>
        </w:rPr>
        <w:t xml:space="preserve">ą </w:t>
      </w:r>
      <w:r w:rsidRPr="00271975">
        <w:rPr>
          <w:szCs w:val="24"/>
        </w:rPr>
        <w:t>stanowi</w:t>
      </w:r>
      <w:r w:rsidRPr="00271975">
        <w:rPr>
          <w:rFonts w:eastAsia="TimesNewRoman"/>
          <w:szCs w:val="24"/>
        </w:rPr>
        <w:t>ą</w:t>
      </w:r>
      <w:r w:rsidRPr="00271975">
        <w:rPr>
          <w:szCs w:val="24"/>
        </w:rPr>
        <w:t>c</w:t>
      </w:r>
      <w:r w:rsidRPr="00271975">
        <w:rPr>
          <w:rFonts w:eastAsia="TimesNewRoman"/>
          <w:szCs w:val="24"/>
        </w:rPr>
        <w:t xml:space="preserve">ą </w:t>
      </w:r>
      <w:r w:rsidRPr="00271975">
        <w:rPr>
          <w:szCs w:val="24"/>
        </w:rPr>
        <w:t>zał</w:t>
      </w:r>
      <w:r w:rsidRPr="00271975">
        <w:rPr>
          <w:rFonts w:eastAsia="TimesNewRoman"/>
          <w:szCs w:val="24"/>
        </w:rPr>
        <w:t>ą</w:t>
      </w:r>
      <w:r w:rsidRPr="00271975">
        <w:rPr>
          <w:szCs w:val="24"/>
        </w:rPr>
        <w:t xml:space="preserve">cznik nr 1 do umowy. </w:t>
      </w:r>
      <w:r w:rsidRPr="00271975">
        <w:rPr>
          <w:color w:val="000000"/>
          <w:szCs w:val="24"/>
        </w:rPr>
        <w:t xml:space="preserve">Wynagrodzenie, o którym mowa w zdaniu poprzednim ma charakter wynagrodzenia ryczałtowego w rozumieniu art. 632 Kodeksu cywilnego </w:t>
      </w:r>
      <w:r w:rsidRPr="00271975">
        <w:rPr>
          <w:color w:val="000000"/>
          <w:szCs w:val="24"/>
        </w:rPr>
        <w:br/>
        <w:t xml:space="preserve">i obejmuje wszystkie koszty niezbędne do prawidłowego wykonania Przedmiotu umowy. </w:t>
      </w:r>
    </w:p>
    <w:p w:rsidR="001477AF" w:rsidRPr="00271975" w:rsidRDefault="001477AF" w:rsidP="00DD474E">
      <w:pPr>
        <w:pStyle w:val="Akapitzlist"/>
        <w:numPr>
          <w:ilvl w:val="0"/>
          <w:numId w:val="19"/>
        </w:numPr>
        <w:autoSpaceDE w:val="0"/>
        <w:autoSpaceDN w:val="0"/>
        <w:adjustRightInd w:val="0"/>
        <w:ind w:left="426" w:hanging="426"/>
        <w:jc w:val="both"/>
        <w:rPr>
          <w:szCs w:val="24"/>
        </w:rPr>
      </w:pPr>
      <w:r w:rsidRPr="00271975">
        <w:rPr>
          <w:szCs w:val="24"/>
        </w:rPr>
        <w:t>Wynagrodzenie okre</w:t>
      </w:r>
      <w:r w:rsidRPr="00271975">
        <w:rPr>
          <w:rFonts w:eastAsia="TimesNewRoman"/>
          <w:szCs w:val="24"/>
        </w:rPr>
        <w:t>ś</w:t>
      </w:r>
      <w:r w:rsidRPr="00271975">
        <w:rPr>
          <w:szCs w:val="24"/>
        </w:rPr>
        <w:t>lone w ust. 1 obejmuje wszelkie roboty, których rozmiarów i kosztów nie można było przewidzie</w:t>
      </w:r>
      <w:r w:rsidRPr="00271975">
        <w:rPr>
          <w:rFonts w:eastAsia="TimesNewRoman"/>
          <w:szCs w:val="24"/>
        </w:rPr>
        <w:t xml:space="preserve">ć </w:t>
      </w:r>
      <w:r w:rsidRPr="00271975">
        <w:rPr>
          <w:szCs w:val="24"/>
        </w:rPr>
        <w:t xml:space="preserve">w dniu zawarcia umowy a koniecznych do wykonania w celu umożliwienia użytkowania przedmiotu umowy zgodnie z przepisami. </w:t>
      </w: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10</w:t>
      </w:r>
    </w:p>
    <w:p w:rsidR="001477AF" w:rsidRPr="00271975" w:rsidRDefault="001477AF" w:rsidP="004C7DD1">
      <w:pPr>
        <w:pStyle w:val="Tekstpodstawowy"/>
        <w:numPr>
          <w:ilvl w:val="0"/>
          <w:numId w:val="4"/>
        </w:numPr>
        <w:rPr>
          <w:b w:val="0"/>
          <w:sz w:val="24"/>
          <w:szCs w:val="24"/>
        </w:rPr>
      </w:pPr>
      <w:r w:rsidRPr="00271975">
        <w:rPr>
          <w:b w:val="0"/>
          <w:sz w:val="24"/>
          <w:szCs w:val="24"/>
        </w:rPr>
        <w:t>Zamawiający nie przewiduje udzielania zaliczki.</w:t>
      </w:r>
    </w:p>
    <w:p w:rsidR="001477AF" w:rsidRPr="00271975" w:rsidRDefault="001477AF" w:rsidP="004C7DD1">
      <w:pPr>
        <w:pStyle w:val="Tekstpodstawowy"/>
        <w:numPr>
          <w:ilvl w:val="0"/>
          <w:numId w:val="4"/>
        </w:numPr>
        <w:rPr>
          <w:b w:val="0"/>
          <w:sz w:val="24"/>
          <w:szCs w:val="24"/>
        </w:rPr>
      </w:pPr>
      <w:r w:rsidRPr="00271975">
        <w:rPr>
          <w:b w:val="0"/>
          <w:sz w:val="24"/>
          <w:szCs w:val="24"/>
        </w:rPr>
        <w:t xml:space="preserve">Wykonawca zobowiązany jest do pisemnego informowania Zamawiającego o każdej zmianie </w:t>
      </w:r>
      <w:bookmarkStart w:id="1" w:name="_Hlt64082887"/>
      <w:bookmarkEnd w:id="1"/>
      <w:r w:rsidRPr="00271975">
        <w:rPr>
          <w:b w:val="0"/>
          <w:sz w:val="24"/>
          <w:szCs w:val="24"/>
        </w:rPr>
        <w:t>siedziby, nazwy podmiotu, nr  konta bankowego, nr NIP, REGON i nr telefonu.</w:t>
      </w:r>
    </w:p>
    <w:p w:rsidR="001477AF" w:rsidRPr="00271975" w:rsidRDefault="001477AF" w:rsidP="004C7DD1">
      <w:pPr>
        <w:numPr>
          <w:ilvl w:val="0"/>
          <w:numId w:val="4"/>
        </w:numPr>
        <w:jc w:val="both"/>
        <w:rPr>
          <w:szCs w:val="24"/>
        </w:rPr>
      </w:pPr>
      <w:r w:rsidRPr="00271975">
        <w:rPr>
          <w:szCs w:val="24"/>
        </w:rPr>
        <w:t xml:space="preserve">Wykonawca nie może bez pisemnej zgody Zamawiającego, </w:t>
      </w:r>
      <w:r w:rsidRPr="00271975">
        <w:rPr>
          <w:color w:val="000000"/>
          <w:szCs w:val="24"/>
        </w:rPr>
        <w:t>pod rygorem nieważności,</w:t>
      </w:r>
      <w:r w:rsidRPr="00271975">
        <w:rPr>
          <w:szCs w:val="24"/>
        </w:rPr>
        <w:t xml:space="preserve"> dokonać przelewu wierzytelności z niniejszej umowy na osobę trzecią</w:t>
      </w:r>
      <w:r w:rsidRPr="00271975">
        <w:rPr>
          <w:color w:val="000000"/>
          <w:szCs w:val="24"/>
        </w:rPr>
        <w:t>.</w:t>
      </w:r>
    </w:p>
    <w:p w:rsidR="001477AF"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V.  Warunki płatności</w:t>
      </w:r>
    </w:p>
    <w:p w:rsidR="001477AF" w:rsidRPr="00271975" w:rsidRDefault="001477AF" w:rsidP="00764BCB">
      <w:pPr>
        <w:pStyle w:val="Tekstpodstawowy"/>
        <w:jc w:val="center"/>
        <w:rPr>
          <w:sz w:val="24"/>
          <w:szCs w:val="24"/>
        </w:rPr>
      </w:pPr>
    </w:p>
    <w:p w:rsidR="001477AF" w:rsidRPr="00271975" w:rsidRDefault="001477AF" w:rsidP="00764BCB">
      <w:pPr>
        <w:jc w:val="center"/>
        <w:rPr>
          <w:szCs w:val="24"/>
        </w:rPr>
      </w:pPr>
      <w:r w:rsidRPr="00271975">
        <w:rPr>
          <w:szCs w:val="24"/>
        </w:rPr>
        <w:t>§ 11</w:t>
      </w:r>
    </w:p>
    <w:p w:rsidR="001477AF" w:rsidRPr="00271975" w:rsidRDefault="001477AF" w:rsidP="004C7DD1">
      <w:pPr>
        <w:numPr>
          <w:ilvl w:val="0"/>
          <w:numId w:val="8"/>
        </w:numPr>
        <w:jc w:val="both"/>
        <w:rPr>
          <w:szCs w:val="24"/>
        </w:rPr>
      </w:pPr>
      <w:r w:rsidRPr="00271975">
        <w:rPr>
          <w:szCs w:val="24"/>
        </w:rPr>
        <w:t>Zamawiający przewiduje płatność jednorazową po wykonaniu przedmiotu umowy.</w:t>
      </w:r>
    </w:p>
    <w:p w:rsidR="001477AF" w:rsidRPr="00271975" w:rsidRDefault="001477AF" w:rsidP="004C7DD1">
      <w:pPr>
        <w:numPr>
          <w:ilvl w:val="0"/>
          <w:numId w:val="8"/>
        </w:numPr>
        <w:jc w:val="both"/>
        <w:rPr>
          <w:szCs w:val="24"/>
        </w:rPr>
      </w:pPr>
      <w:r w:rsidRPr="00271975">
        <w:rPr>
          <w:szCs w:val="24"/>
        </w:rPr>
        <w:t>Podstawą zapłaty będzie faktura końcowa wystawiona przez Wykonawcę wobec Zamawiającego.</w:t>
      </w:r>
    </w:p>
    <w:p w:rsidR="001477AF" w:rsidRPr="00271975" w:rsidRDefault="001477AF" w:rsidP="004C7DD1">
      <w:pPr>
        <w:numPr>
          <w:ilvl w:val="0"/>
          <w:numId w:val="8"/>
        </w:numPr>
        <w:jc w:val="both"/>
        <w:rPr>
          <w:szCs w:val="24"/>
        </w:rPr>
      </w:pPr>
      <w:r w:rsidRPr="00271975">
        <w:rPr>
          <w:szCs w:val="24"/>
        </w:rPr>
        <w:t xml:space="preserve">Podstawą do wystawienia faktury końcowej będzie potwierdzony przez przedstawicieli Zamawiającego protokół końcowego odbioru robót, stwierdzający wykonanie zakresu umowy, bez wad i usterek. </w:t>
      </w:r>
    </w:p>
    <w:p w:rsidR="001477AF" w:rsidRPr="00271975" w:rsidRDefault="001477AF" w:rsidP="004C7DD1">
      <w:pPr>
        <w:numPr>
          <w:ilvl w:val="0"/>
          <w:numId w:val="8"/>
        </w:numPr>
        <w:jc w:val="both"/>
        <w:rPr>
          <w:szCs w:val="24"/>
        </w:rPr>
      </w:pPr>
      <w:r w:rsidRPr="00271975">
        <w:rPr>
          <w:szCs w:val="24"/>
        </w:rPr>
        <w:t xml:space="preserve">W przypadku zatrudnienia Podwykonawców dodatkowo do faktury końcowej Wykonawca ma obowiązek załączyć oświadczenie wszystkich Podwykonawców o braku jakichkolwiek </w:t>
      </w:r>
      <w:r w:rsidRPr="00271975">
        <w:rPr>
          <w:szCs w:val="24"/>
        </w:rPr>
        <w:lastRenderedPageBreak/>
        <w:t>zobowiązań wynikających z zawartych umów z tymi Podwykonawcami, które stanowi załącznik nr 2 do niniejszej umowy lub dowód zapłaty wszystkich należności na rzecz Podwykonawców.</w:t>
      </w:r>
    </w:p>
    <w:p w:rsidR="001477AF" w:rsidRPr="00271975" w:rsidRDefault="001477AF" w:rsidP="004C7DD1">
      <w:pPr>
        <w:numPr>
          <w:ilvl w:val="0"/>
          <w:numId w:val="8"/>
        </w:numPr>
        <w:jc w:val="both"/>
        <w:rPr>
          <w:szCs w:val="24"/>
        </w:rPr>
      </w:pPr>
      <w:r w:rsidRPr="00271975">
        <w:rPr>
          <w:szCs w:val="24"/>
        </w:rPr>
        <w:t>Integralną częścią protokołu odbioru końcowego stanowić będą dokumenty świadczące o dopuszczeniu zastosowanych materiałów do obrotu stosowania w budownictwie, oświadczenie kierownika budowy o zastosowanych materiałach oraz dokument stwierdzający sposób zagospodarowania odpadów powstałych po realizacji zamówienia.</w:t>
      </w:r>
    </w:p>
    <w:p w:rsidR="001477AF" w:rsidRPr="00271975" w:rsidRDefault="001477AF" w:rsidP="004C7DD1">
      <w:pPr>
        <w:numPr>
          <w:ilvl w:val="0"/>
          <w:numId w:val="8"/>
        </w:numPr>
        <w:jc w:val="both"/>
        <w:rPr>
          <w:szCs w:val="24"/>
        </w:rPr>
      </w:pPr>
      <w:r w:rsidRPr="00271975">
        <w:rPr>
          <w:szCs w:val="24"/>
        </w:rPr>
        <w:t>Termin płatności faktury końcowej wynosi 16 dni, licząc od daty przyjęcia prawidłowo wystawionej  faktury przez Zamawiającego.</w:t>
      </w:r>
    </w:p>
    <w:p w:rsidR="001477AF" w:rsidRPr="00271975" w:rsidRDefault="001477AF" w:rsidP="004C7DD1">
      <w:pPr>
        <w:numPr>
          <w:ilvl w:val="0"/>
          <w:numId w:val="8"/>
        </w:numPr>
        <w:jc w:val="both"/>
        <w:rPr>
          <w:szCs w:val="24"/>
        </w:rPr>
      </w:pPr>
      <w:r w:rsidRPr="00271975">
        <w:rPr>
          <w:szCs w:val="24"/>
        </w:rPr>
        <w:t>Płatności będą dokonywane na konto bankowe Wykonawcy wskazane w fakturze VAT.</w:t>
      </w:r>
    </w:p>
    <w:p w:rsidR="001477AF" w:rsidRPr="00271975" w:rsidRDefault="001477AF" w:rsidP="004C7DD1">
      <w:pPr>
        <w:pStyle w:val="Tekstpodstawowy"/>
        <w:numPr>
          <w:ilvl w:val="0"/>
          <w:numId w:val="8"/>
        </w:numPr>
        <w:rPr>
          <w:b w:val="0"/>
          <w:sz w:val="24"/>
          <w:szCs w:val="24"/>
        </w:rPr>
      </w:pPr>
      <w:r w:rsidRPr="00271975">
        <w:rPr>
          <w:b w:val="0"/>
          <w:sz w:val="24"/>
          <w:szCs w:val="24"/>
        </w:rPr>
        <w:t>Za dzień zapłaty uważa się dzień obciążenia rachunku bankowego Zamawiającego.</w:t>
      </w:r>
    </w:p>
    <w:p w:rsidR="00C6375D" w:rsidRDefault="001477AF" w:rsidP="00C6375D">
      <w:pPr>
        <w:pStyle w:val="Tekstpodstawowy"/>
        <w:numPr>
          <w:ilvl w:val="0"/>
          <w:numId w:val="8"/>
        </w:numPr>
        <w:rPr>
          <w:b w:val="0"/>
          <w:sz w:val="24"/>
          <w:szCs w:val="24"/>
        </w:rPr>
      </w:pPr>
      <w:r w:rsidRPr="00271975">
        <w:rPr>
          <w:b w:val="0"/>
          <w:sz w:val="24"/>
          <w:szCs w:val="24"/>
        </w:rPr>
        <w:t xml:space="preserve">Płatnikiem faktur jest Zamawiający – </w:t>
      </w:r>
      <w:r>
        <w:rPr>
          <w:b w:val="0"/>
          <w:sz w:val="24"/>
          <w:szCs w:val="24"/>
        </w:rPr>
        <w:t xml:space="preserve">Szkoła Podstawowa nr </w:t>
      </w:r>
      <w:r w:rsidR="007B0213">
        <w:rPr>
          <w:b w:val="0"/>
          <w:sz w:val="24"/>
          <w:szCs w:val="24"/>
        </w:rPr>
        <w:t>46</w:t>
      </w:r>
      <w:r>
        <w:rPr>
          <w:b w:val="0"/>
          <w:sz w:val="24"/>
          <w:szCs w:val="24"/>
        </w:rPr>
        <w:t xml:space="preserve"> w Szczecinie</w:t>
      </w:r>
      <w:r w:rsidRPr="00271975">
        <w:rPr>
          <w:b w:val="0"/>
          <w:sz w:val="24"/>
          <w:szCs w:val="24"/>
        </w:rPr>
        <w:t>.</w:t>
      </w:r>
    </w:p>
    <w:p w:rsidR="007B0213" w:rsidRPr="00C6375D" w:rsidRDefault="001477AF" w:rsidP="00C6375D">
      <w:pPr>
        <w:pStyle w:val="Tekstpodstawowy"/>
        <w:numPr>
          <w:ilvl w:val="0"/>
          <w:numId w:val="8"/>
        </w:numPr>
        <w:rPr>
          <w:b w:val="0"/>
          <w:sz w:val="24"/>
          <w:szCs w:val="24"/>
        </w:rPr>
      </w:pPr>
      <w:r w:rsidRPr="00C6375D">
        <w:rPr>
          <w:b w:val="0"/>
          <w:sz w:val="24"/>
          <w:szCs w:val="24"/>
        </w:rPr>
        <w:t>Zamawiający posiada numer identyfikacji podatkowej</w:t>
      </w:r>
      <w:r w:rsidR="00C6375D">
        <w:rPr>
          <w:b w:val="0"/>
          <w:sz w:val="24"/>
          <w:szCs w:val="24"/>
        </w:rPr>
        <w:t xml:space="preserve"> NIP 851</w:t>
      </w:r>
      <w:r w:rsidR="007B0213" w:rsidRPr="00C6375D">
        <w:rPr>
          <w:b w:val="0"/>
          <w:sz w:val="24"/>
          <w:szCs w:val="24"/>
        </w:rPr>
        <w:t xml:space="preserve">1066079Adres: ul. Felczaka 13, 70-417 Szczecin. </w:t>
      </w:r>
    </w:p>
    <w:p w:rsidR="001477AF" w:rsidRPr="007B0213" w:rsidRDefault="001477AF" w:rsidP="007B0213">
      <w:pPr>
        <w:pStyle w:val="Tekstpodstawowy"/>
        <w:rPr>
          <w:b w:val="0"/>
          <w:sz w:val="22"/>
          <w:szCs w:val="22"/>
        </w:rPr>
      </w:pPr>
    </w:p>
    <w:p w:rsidR="001477AF" w:rsidRPr="00271975" w:rsidRDefault="001477AF" w:rsidP="00764BCB">
      <w:pPr>
        <w:pStyle w:val="Tekstpodstawowy"/>
        <w:jc w:val="center"/>
        <w:rPr>
          <w:sz w:val="24"/>
          <w:szCs w:val="24"/>
        </w:rPr>
      </w:pPr>
      <w:r w:rsidRPr="00271975">
        <w:rPr>
          <w:sz w:val="24"/>
          <w:szCs w:val="24"/>
        </w:rPr>
        <w:t>VI.  Rękojmia za wady</w:t>
      </w:r>
    </w:p>
    <w:p w:rsidR="001477AF" w:rsidRPr="00271975" w:rsidRDefault="001477AF" w:rsidP="00764BCB">
      <w:pPr>
        <w:pStyle w:val="Tekstpodstawowy"/>
        <w:rPr>
          <w:b w:val="0"/>
          <w:sz w:val="24"/>
          <w:szCs w:val="24"/>
        </w:rPr>
      </w:pP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p>
    <w:p w:rsidR="001477AF" w:rsidRPr="00271975" w:rsidRDefault="001477AF" w:rsidP="00764BCB">
      <w:pPr>
        <w:pStyle w:val="Tekstpodstawowy"/>
        <w:jc w:val="center"/>
        <w:rPr>
          <w:b w:val="0"/>
          <w:sz w:val="24"/>
          <w:szCs w:val="24"/>
        </w:rPr>
      </w:pPr>
      <w:r w:rsidRPr="00271975">
        <w:rPr>
          <w:b w:val="0"/>
          <w:sz w:val="24"/>
          <w:szCs w:val="24"/>
        </w:rPr>
        <w:t>§ 12</w:t>
      </w:r>
    </w:p>
    <w:p w:rsidR="001477AF" w:rsidRPr="00271975" w:rsidRDefault="001477AF" w:rsidP="00DD474E">
      <w:pPr>
        <w:pStyle w:val="Tekstpodstawowy"/>
        <w:numPr>
          <w:ilvl w:val="0"/>
          <w:numId w:val="18"/>
        </w:numPr>
        <w:tabs>
          <w:tab w:val="clear" w:pos="567"/>
        </w:tabs>
        <w:ind w:left="426" w:hanging="426"/>
        <w:rPr>
          <w:b w:val="0"/>
          <w:sz w:val="24"/>
          <w:szCs w:val="24"/>
        </w:rPr>
      </w:pPr>
      <w:r w:rsidRPr="00271975">
        <w:rPr>
          <w:b w:val="0"/>
          <w:sz w:val="24"/>
          <w:szCs w:val="24"/>
        </w:rPr>
        <w:t xml:space="preserve">Wykonawca jest odpowiedzialny wobec Zamawiającego z tytułu rękojmi za wady przedmiotu umowy przez </w:t>
      </w:r>
      <w:r w:rsidRPr="00271975">
        <w:rPr>
          <w:sz w:val="24"/>
          <w:szCs w:val="24"/>
        </w:rPr>
        <w:t>60 miesięcy</w:t>
      </w:r>
      <w:r w:rsidRPr="00271975">
        <w:rPr>
          <w:b w:val="0"/>
          <w:sz w:val="24"/>
          <w:szCs w:val="24"/>
        </w:rPr>
        <w:t xml:space="preserve"> od dnia podpisania protokołu końcowego </w:t>
      </w:r>
      <w:r w:rsidR="00B60DB7">
        <w:rPr>
          <w:b w:val="0"/>
          <w:sz w:val="24"/>
          <w:szCs w:val="24"/>
        </w:rPr>
        <w:t xml:space="preserve">odbioru robót </w:t>
      </w:r>
      <w:r w:rsidRPr="00271975">
        <w:rPr>
          <w:b w:val="0"/>
          <w:sz w:val="24"/>
          <w:szCs w:val="24"/>
        </w:rPr>
        <w:t>.</w:t>
      </w:r>
    </w:p>
    <w:p w:rsidR="001477AF" w:rsidRPr="00271975" w:rsidRDefault="001477AF" w:rsidP="00DD474E">
      <w:pPr>
        <w:pStyle w:val="Akapitzlist"/>
        <w:numPr>
          <w:ilvl w:val="0"/>
          <w:numId w:val="18"/>
        </w:numPr>
        <w:autoSpaceDE w:val="0"/>
        <w:autoSpaceDN w:val="0"/>
        <w:adjustRightInd w:val="0"/>
        <w:ind w:left="426" w:hanging="426"/>
        <w:jc w:val="both"/>
        <w:rPr>
          <w:szCs w:val="24"/>
        </w:rPr>
      </w:pPr>
      <w:r w:rsidRPr="00271975">
        <w:rPr>
          <w:szCs w:val="24"/>
        </w:rPr>
        <w:t>Niezależnie od uprawnie</w:t>
      </w:r>
      <w:r w:rsidRPr="00271975">
        <w:rPr>
          <w:rFonts w:eastAsia="TimesNewRoman"/>
          <w:szCs w:val="24"/>
        </w:rPr>
        <w:t xml:space="preserve">ń </w:t>
      </w:r>
      <w:r w:rsidRPr="00271975">
        <w:rPr>
          <w:szCs w:val="24"/>
        </w:rPr>
        <w:t>z tytułu r</w:t>
      </w:r>
      <w:r w:rsidRPr="00271975">
        <w:rPr>
          <w:rFonts w:eastAsia="TimesNewRoman"/>
          <w:szCs w:val="24"/>
        </w:rPr>
        <w:t>ę</w:t>
      </w:r>
      <w:r w:rsidRPr="00271975">
        <w:rPr>
          <w:szCs w:val="24"/>
        </w:rPr>
        <w:t>kojmi Wykonawca udziela Zamawiaj</w:t>
      </w:r>
      <w:r w:rsidRPr="00271975">
        <w:rPr>
          <w:rFonts w:eastAsia="TimesNewRoman"/>
          <w:szCs w:val="24"/>
        </w:rPr>
        <w:t>ą</w:t>
      </w:r>
      <w:r w:rsidRPr="00271975">
        <w:rPr>
          <w:szCs w:val="24"/>
        </w:rPr>
        <w:t xml:space="preserve">cemu gwarancji na przedmiot umowy. Okres gwarancji wynosi </w:t>
      </w:r>
      <w:r w:rsidR="007B0213">
        <w:rPr>
          <w:b/>
          <w:szCs w:val="24"/>
        </w:rPr>
        <w:t>120 miesięcy</w:t>
      </w:r>
      <w:r w:rsidRPr="00271975">
        <w:rPr>
          <w:szCs w:val="24"/>
        </w:rPr>
        <w:t>, licz</w:t>
      </w:r>
      <w:r w:rsidRPr="00271975">
        <w:rPr>
          <w:rFonts w:eastAsia="TimesNewRoman"/>
          <w:szCs w:val="24"/>
        </w:rPr>
        <w:t>ą</w:t>
      </w:r>
      <w:r w:rsidRPr="00271975">
        <w:rPr>
          <w:szCs w:val="24"/>
        </w:rPr>
        <w:t>c od dnia podpisania protokołu odbioru ko</w:t>
      </w:r>
      <w:r w:rsidRPr="00271975">
        <w:rPr>
          <w:rFonts w:eastAsia="TimesNewRoman"/>
          <w:szCs w:val="24"/>
        </w:rPr>
        <w:t>ń</w:t>
      </w:r>
      <w:r w:rsidRPr="00271975">
        <w:rPr>
          <w:szCs w:val="24"/>
        </w:rPr>
        <w:t xml:space="preserve">cowego robót. </w:t>
      </w:r>
    </w:p>
    <w:p w:rsidR="001477AF" w:rsidRPr="00271975" w:rsidRDefault="001477AF" w:rsidP="00DD474E">
      <w:pPr>
        <w:pStyle w:val="Akapitzlist"/>
        <w:numPr>
          <w:ilvl w:val="0"/>
          <w:numId w:val="18"/>
        </w:numPr>
        <w:autoSpaceDE w:val="0"/>
        <w:autoSpaceDN w:val="0"/>
        <w:adjustRightInd w:val="0"/>
        <w:ind w:left="426" w:hanging="426"/>
        <w:jc w:val="both"/>
        <w:rPr>
          <w:szCs w:val="24"/>
        </w:rPr>
      </w:pPr>
      <w:r w:rsidRPr="00271975">
        <w:rPr>
          <w:szCs w:val="24"/>
        </w:rPr>
        <w:t>Warunki gwarancji stanowi</w:t>
      </w:r>
      <w:r w:rsidRPr="00271975">
        <w:rPr>
          <w:rFonts w:eastAsia="TimesNewRoman"/>
          <w:szCs w:val="24"/>
        </w:rPr>
        <w:t xml:space="preserve">ą </w:t>
      </w:r>
      <w:r w:rsidRPr="00271975">
        <w:rPr>
          <w:szCs w:val="24"/>
        </w:rPr>
        <w:t>zał</w:t>
      </w:r>
      <w:r w:rsidRPr="00271975">
        <w:rPr>
          <w:rFonts w:eastAsia="TimesNewRoman"/>
          <w:szCs w:val="24"/>
        </w:rPr>
        <w:t>ą</w:t>
      </w:r>
      <w:r w:rsidRPr="00271975">
        <w:rPr>
          <w:szCs w:val="24"/>
        </w:rPr>
        <w:t>cznik nr 3 do niniejszej umowy.</w:t>
      </w:r>
    </w:p>
    <w:p w:rsidR="001477AF" w:rsidRPr="00271975" w:rsidRDefault="001477AF" w:rsidP="00764BCB">
      <w:pPr>
        <w:pStyle w:val="Tekstpodstawowy"/>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VII.  Zabezpieczenie</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13</w:t>
      </w:r>
    </w:p>
    <w:p w:rsidR="001477AF" w:rsidRPr="00F93757" w:rsidRDefault="001477AF" w:rsidP="004C7DD1">
      <w:pPr>
        <w:pStyle w:val="Tekstpodstawowy"/>
        <w:numPr>
          <w:ilvl w:val="0"/>
          <w:numId w:val="12"/>
        </w:numPr>
        <w:rPr>
          <w:b w:val="0"/>
          <w:sz w:val="24"/>
          <w:szCs w:val="24"/>
        </w:rPr>
      </w:pPr>
      <w:r w:rsidRPr="00271975">
        <w:rPr>
          <w:b w:val="0"/>
          <w:sz w:val="24"/>
          <w:szCs w:val="24"/>
        </w:rPr>
        <w:t xml:space="preserve">Wykonawca wnosi zabezpieczenie należytego wykonania umowy w wysokości </w:t>
      </w:r>
      <w:r>
        <w:rPr>
          <w:b w:val="0"/>
          <w:sz w:val="24"/>
          <w:szCs w:val="24"/>
        </w:rPr>
        <w:t xml:space="preserve">…………………………zł (słownie </w:t>
      </w:r>
      <w:r w:rsidRPr="00271975">
        <w:rPr>
          <w:b w:val="0"/>
          <w:sz w:val="24"/>
          <w:szCs w:val="24"/>
        </w:rPr>
        <w:t xml:space="preserve">złotych: </w:t>
      </w:r>
      <w:r>
        <w:rPr>
          <w:b w:val="0"/>
          <w:sz w:val="24"/>
          <w:szCs w:val="24"/>
        </w:rPr>
        <w:t>………………………………………………</w:t>
      </w:r>
      <w:r w:rsidRPr="00271975">
        <w:rPr>
          <w:b w:val="0"/>
          <w:sz w:val="24"/>
          <w:szCs w:val="24"/>
        </w:rPr>
        <w:t xml:space="preserve">) tj. 10% ceny całkowitej brutto, podanej w ofercie cenowej, najpóźniej w dniu podpisania </w:t>
      </w:r>
      <w:r w:rsidRPr="00F93757">
        <w:rPr>
          <w:b w:val="0"/>
          <w:sz w:val="24"/>
          <w:szCs w:val="24"/>
        </w:rPr>
        <w:t>umowy.</w:t>
      </w:r>
    </w:p>
    <w:p w:rsidR="00230BE1" w:rsidRDefault="001477AF" w:rsidP="004C7DD1">
      <w:pPr>
        <w:pStyle w:val="Tekstpodstawowy"/>
        <w:numPr>
          <w:ilvl w:val="0"/>
          <w:numId w:val="12"/>
        </w:numPr>
        <w:rPr>
          <w:b w:val="0"/>
          <w:sz w:val="24"/>
          <w:szCs w:val="24"/>
        </w:rPr>
      </w:pPr>
      <w:r w:rsidRPr="00230BE1">
        <w:rPr>
          <w:b w:val="0"/>
          <w:sz w:val="24"/>
          <w:szCs w:val="24"/>
        </w:rPr>
        <w:t>Zabezpieczenie wnoszone w pieni</w:t>
      </w:r>
      <w:r w:rsidRPr="00230BE1">
        <w:rPr>
          <w:rFonts w:eastAsia="TimesNewRoman"/>
          <w:b w:val="0"/>
          <w:sz w:val="24"/>
          <w:szCs w:val="24"/>
        </w:rPr>
        <w:t>ą</w:t>
      </w:r>
      <w:r w:rsidRPr="00230BE1">
        <w:rPr>
          <w:b w:val="0"/>
          <w:sz w:val="24"/>
          <w:szCs w:val="24"/>
        </w:rPr>
        <w:t>dzu należy wnie</w:t>
      </w:r>
      <w:r w:rsidRPr="00230BE1">
        <w:rPr>
          <w:rFonts w:eastAsia="TimesNewRoman"/>
          <w:b w:val="0"/>
          <w:sz w:val="24"/>
          <w:szCs w:val="24"/>
        </w:rPr>
        <w:t xml:space="preserve">ść </w:t>
      </w:r>
      <w:r w:rsidRPr="00230BE1">
        <w:rPr>
          <w:b w:val="0"/>
          <w:sz w:val="24"/>
          <w:szCs w:val="24"/>
        </w:rPr>
        <w:t>na rachunek bankowy wskazany przez Zamawiaj</w:t>
      </w:r>
      <w:r w:rsidRPr="00230BE1">
        <w:rPr>
          <w:rFonts w:eastAsia="TimesNewRoman"/>
          <w:b w:val="0"/>
          <w:sz w:val="24"/>
          <w:szCs w:val="24"/>
        </w:rPr>
        <w:t>ą</w:t>
      </w:r>
      <w:r w:rsidRPr="00230BE1">
        <w:rPr>
          <w:b w:val="0"/>
          <w:sz w:val="24"/>
          <w:szCs w:val="24"/>
        </w:rPr>
        <w:t>cego –</w:t>
      </w:r>
      <w:r w:rsidR="00230BE1">
        <w:rPr>
          <w:b w:val="0"/>
          <w:sz w:val="24"/>
          <w:szCs w:val="24"/>
        </w:rPr>
        <w:t>………………………………………………………………………….</w:t>
      </w:r>
    </w:p>
    <w:p w:rsidR="001477AF" w:rsidRPr="00230BE1" w:rsidRDefault="001477AF" w:rsidP="004C7DD1">
      <w:pPr>
        <w:pStyle w:val="Tekstpodstawowy"/>
        <w:numPr>
          <w:ilvl w:val="0"/>
          <w:numId w:val="12"/>
        </w:numPr>
        <w:rPr>
          <w:b w:val="0"/>
          <w:sz w:val="24"/>
          <w:szCs w:val="24"/>
        </w:rPr>
      </w:pPr>
      <w:r w:rsidRPr="00230BE1">
        <w:rPr>
          <w:b w:val="0"/>
          <w:sz w:val="24"/>
          <w:szCs w:val="24"/>
        </w:rPr>
        <w:t>Wykonawca wnosi zabezpieczenie w formie ...................................................................... .</w:t>
      </w:r>
    </w:p>
    <w:p w:rsidR="001477AF" w:rsidRPr="00271975" w:rsidRDefault="001477AF" w:rsidP="004C7DD1">
      <w:pPr>
        <w:pStyle w:val="Tekstpodstawowy"/>
        <w:numPr>
          <w:ilvl w:val="0"/>
          <w:numId w:val="12"/>
        </w:numPr>
        <w:rPr>
          <w:b w:val="0"/>
          <w:sz w:val="24"/>
          <w:szCs w:val="24"/>
        </w:rPr>
      </w:pPr>
      <w:r w:rsidRPr="00230BE1">
        <w:rPr>
          <w:b w:val="0"/>
          <w:sz w:val="24"/>
          <w:szCs w:val="24"/>
        </w:rPr>
        <w:t>W</w:t>
      </w:r>
      <w:r w:rsidRPr="00271975">
        <w:rPr>
          <w:b w:val="0"/>
          <w:sz w:val="24"/>
          <w:szCs w:val="24"/>
        </w:rPr>
        <w:t>niesione zabezpieczenie przeznaczone jest na zabezpieczenie roszczeń z tytułu niewykonania lub nienależytego wykonania umowy.</w:t>
      </w:r>
    </w:p>
    <w:p w:rsidR="001477AF" w:rsidRPr="00271975" w:rsidRDefault="001477AF" w:rsidP="004C7DD1">
      <w:pPr>
        <w:pStyle w:val="Akapitzlist"/>
        <w:numPr>
          <w:ilvl w:val="0"/>
          <w:numId w:val="12"/>
        </w:numPr>
        <w:autoSpaceDE w:val="0"/>
        <w:autoSpaceDN w:val="0"/>
        <w:adjustRightInd w:val="0"/>
        <w:jc w:val="both"/>
        <w:rPr>
          <w:szCs w:val="24"/>
        </w:rPr>
      </w:pPr>
      <w:r w:rsidRPr="00271975">
        <w:rPr>
          <w:szCs w:val="24"/>
        </w:rPr>
        <w:t>W przypadku wniesienia zabezpieczenia w formie gwarancji bankowych lub ubezpieczeniowych, winny być zgodne z zapisami niniejszej umowy. Z tre</w:t>
      </w:r>
      <w:r w:rsidRPr="00271975">
        <w:rPr>
          <w:rFonts w:eastAsia="TimesNewRoman"/>
          <w:szCs w:val="24"/>
        </w:rPr>
        <w:t>ś</w:t>
      </w:r>
      <w:r w:rsidRPr="00271975">
        <w:rPr>
          <w:szCs w:val="24"/>
        </w:rPr>
        <w:t>ci tych gwarancji musi w szczególno</w:t>
      </w:r>
      <w:r w:rsidRPr="00271975">
        <w:rPr>
          <w:rFonts w:eastAsia="TimesNewRoman"/>
          <w:szCs w:val="24"/>
        </w:rPr>
        <w:t>ś</w:t>
      </w:r>
      <w:r w:rsidRPr="00271975">
        <w:rPr>
          <w:szCs w:val="24"/>
        </w:rPr>
        <w:t>ci jednoznacznie wynika</w:t>
      </w:r>
      <w:r w:rsidRPr="00271975">
        <w:rPr>
          <w:rFonts w:eastAsia="TimesNewRoman"/>
          <w:szCs w:val="24"/>
        </w:rPr>
        <w:t>ć</w:t>
      </w:r>
      <w:r w:rsidRPr="00271975">
        <w:rPr>
          <w:szCs w:val="24"/>
        </w:rPr>
        <w:t>:</w:t>
      </w:r>
    </w:p>
    <w:p w:rsidR="001477AF" w:rsidRPr="00271975" w:rsidRDefault="001477AF" w:rsidP="00764BCB">
      <w:pPr>
        <w:pStyle w:val="Akapitzlist"/>
        <w:autoSpaceDE w:val="0"/>
        <w:autoSpaceDN w:val="0"/>
        <w:adjustRightInd w:val="0"/>
        <w:ind w:left="360"/>
        <w:jc w:val="both"/>
        <w:rPr>
          <w:szCs w:val="24"/>
        </w:rPr>
      </w:pPr>
      <w:r w:rsidRPr="00271975">
        <w:rPr>
          <w:szCs w:val="24"/>
        </w:rPr>
        <w:t>1) zobowi</w:t>
      </w:r>
      <w:r w:rsidRPr="00271975">
        <w:rPr>
          <w:rFonts w:eastAsia="TimesNewRoman"/>
          <w:szCs w:val="24"/>
        </w:rPr>
        <w:t>ą</w:t>
      </w:r>
      <w:r w:rsidRPr="00271975">
        <w:rPr>
          <w:szCs w:val="24"/>
        </w:rPr>
        <w:t>zanie gwaranta (banku, zakładu ubezpiecze</w:t>
      </w:r>
      <w:r w:rsidRPr="00271975">
        <w:rPr>
          <w:rFonts w:eastAsia="TimesNewRoman"/>
          <w:szCs w:val="24"/>
        </w:rPr>
        <w:t>ń</w:t>
      </w:r>
      <w:r w:rsidRPr="00271975">
        <w:rPr>
          <w:szCs w:val="24"/>
        </w:rPr>
        <w:t>) do zapłaty do wysoko</w:t>
      </w:r>
      <w:r w:rsidRPr="00271975">
        <w:rPr>
          <w:rFonts w:eastAsia="TimesNewRoman"/>
          <w:szCs w:val="24"/>
        </w:rPr>
        <w:t>ś</w:t>
      </w:r>
      <w:r w:rsidRPr="00271975">
        <w:rPr>
          <w:szCs w:val="24"/>
        </w:rPr>
        <w:t>ci okre</w:t>
      </w:r>
      <w:r w:rsidRPr="00271975">
        <w:rPr>
          <w:rFonts w:eastAsia="TimesNewRoman"/>
          <w:szCs w:val="24"/>
        </w:rPr>
        <w:t>ś</w:t>
      </w:r>
      <w:r w:rsidRPr="00271975">
        <w:rPr>
          <w:szCs w:val="24"/>
        </w:rPr>
        <w:t xml:space="preserve">lonej w gwarancji kwoty, nieodwołalnie i bezwarunkowo na pierwsze </w:t>
      </w:r>
      <w:r w:rsidRPr="00271975">
        <w:rPr>
          <w:rFonts w:eastAsia="TimesNewRoman"/>
          <w:szCs w:val="24"/>
        </w:rPr>
        <w:t>żą</w:t>
      </w:r>
      <w:r w:rsidRPr="00271975">
        <w:rPr>
          <w:szCs w:val="24"/>
        </w:rPr>
        <w:t>danie Zamawiaj</w:t>
      </w:r>
      <w:r w:rsidRPr="00271975">
        <w:rPr>
          <w:rFonts w:eastAsia="TimesNewRoman"/>
          <w:szCs w:val="24"/>
        </w:rPr>
        <w:t>ą</w:t>
      </w:r>
      <w:r w:rsidRPr="00271975">
        <w:rPr>
          <w:szCs w:val="24"/>
        </w:rPr>
        <w:t>cego zawieraj</w:t>
      </w:r>
      <w:r w:rsidRPr="00271975">
        <w:rPr>
          <w:rFonts w:eastAsia="TimesNewRoman"/>
          <w:szCs w:val="24"/>
        </w:rPr>
        <w:t>ą</w:t>
      </w:r>
      <w:r w:rsidRPr="00271975">
        <w:rPr>
          <w:szCs w:val="24"/>
        </w:rPr>
        <w:t>ce o</w:t>
      </w:r>
      <w:r w:rsidRPr="00271975">
        <w:rPr>
          <w:rFonts w:eastAsia="TimesNewRoman"/>
          <w:szCs w:val="24"/>
        </w:rPr>
        <w:t>ś</w:t>
      </w:r>
      <w:r w:rsidRPr="00271975">
        <w:rPr>
          <w:szCs w:val="24"/>
        </w:rPr>
        <w:t>wiadczenie, że zaistniały okoliczno</w:t>
      </w:r>
      <w:r w:rsidRPr="00271975">
        <w:rPr>
          <w:rFonts w:eastAsia="TimesNewRoman"/>
          <w:szCs w:val="24"/>
        </w:rPr>
        <w:t>ś</w:t>
      </w:r>
      <w:r w:rsidRPr="00271975">
        <w:rPr>
          <w:szCs w:val="24"/>
        </w:rPr>
        <w:t>ci zwi</w:t>
      </w:r>
      <w:r w:rsidRPr="00271975">
        <w:rPr>
          <w:rFonts w:eastAsia="TimesNewRoman"/>
          <w:szCs w:val="24"/>
        </w:rPr>
        <w:t>ą</w:t>
      </w:r>
      <w:r w:rsidRPr="00271975">
        <w:rPr>
          <w:szCs w:val="24"/>
        </w:rPr>
        <w:t>zane z niewykonaniem lub nienależytym wykonaniem umowy,</w:t>
      </w:r>
    </w:p>
    <w:p w:rsidR="001477AF" w:rsidRPr="00271975" w:rsidRDefault="001477AF" w:rsidP="00764BCB">
      <w:pPr>
        <w:pStyle w:val="Akapitzlist"/>
        <w:autoSpaceDE w:val="0"/>
        <w:autoSpaceDN w:val="0"/>
        <w:adjustRightInd w:val="0"/>
        <w:ind w:left="360"/>
        <w:jc w:val="both"/>
        <w:rPr>
          <w:szCs w:val="24"/>
        </w:rPr>
      </w:pPr>
      <w:r w:rsidRPr="00271975">
        <w:rPr>
          <w:szCs w:val="24"/>
        </w:rPr>
        <w:t>2) termin obowi</w:t>
      </w:r>
      <w:r w:rsidRPr="00271975">
        <w:rPr>
          <w:rFonts w:eastAsia="TimesNewRoman"/>
          <w:szCs w:val="24"/>
        </w:rPr>
        <w:t>ą</w:t>
      </w:r>
      <w:r w:rsidRPr="00271975">
        <w:rPr>
          <w:szCs w:val="24"/>
        </w:rPr>
        <w:t>zywania gwarancji,</w:t>
      </w:r>
    </w:p>
    <w:p w:rsidR="001477AF" w:rsidRPr="00271975" w:rsidRDefault="001477AF" w:rsidP="00764BCB">
      <w:pPr>
        <w:pStyle w:val="Akapitzlist"/>
        <w:autoSpaceDE w:val="0"/>
        <w:autoSpaceDN w:val="0"/>
        <w:adjustRightInd w:val="0"/>
        <w:ind w:left="360"/>
        <w:jc w:val="both"/>
        <w:rPr>
          <w:szCs w:val="24"/>
        </w:rPr>
      </w:pPr>
      <w:r w:rsidRPr="00271975">
        <w:rPr>
          <w:szCs w:val="24"/>
        </w:rPr>
        <w:t>3) miejsce i termin zwrotu gwarancji.</w:t>
      </w:r>
    </w:p>
    <w:p w:rsidR="001477AF" w:rsidRPr="00271975" w:rsidRDefault="001477AF" w:rsidP="004C7DD1">
      <w:pPr>
        <w:pStyle w:val="Tekstpodstawowy"/>
        <w:numPr>
          <w:ilvl w:val="0"/>
          <w:numId w:val="12"/>
        </w:numPr>
        <w:rPr>
          <w:b w:val="0"/>
          <w:sz w:val="24"/>
          <w:szCs w:val="24"/>
        </w:rPr>
      </w:pPr>
      <w:r w:rsidRPr="00271975">
        <w:rPr>
          <w:b w:val="0"/>
          <w:sz w:val="24"/>
          <w:szCs w:val="24"/>
        </w:rPr>
        <w:t>Zwrot zabezpieczenia przez Zamawiającego nastąpi:</w:t>
      </w:r>
    </w:p>
    <w:p w:rsidR="001477AF" w:rsidRPr="00271975" w:rsidRDefault="001477AF" w:rsidP="00764BCB">
      <w:pPr>
        <w:pStyle w:val="Tekstpodstawowy"/>
        <w:tabs>
          <w:tab w:val="clear" w:pos="567"/>
        </w:tabs>
        <w:ind w:left="360"/>
        <w:rPr>
          <w:b w:val="0"/>
          <w:sz w:val="24"/>
          <w:szCs w:val="24"/>
        </w:rPr>
      </w:pPr>
      <w:r w:rsidRPr="00271975">
        <w:rPr>
          <w:b w:val="0"/>
          <w:sz w:val="24"/>
          <w:szCs w:val="24"/>
        </w:rPr>
        <w:t>1) 70 % z kwoty zabezpieczenia zostanie zwrócone w terminie 30 dni od dnia wykonania zamówienia i uznania przez Zamawiającego za należycie wykonane.</w:t>
      </w:r>
    </w:p>
    <w:p w:rsidR="001477AF" w:rsidRPr="00271975" w:rsidRDefault="001477AF" w:rsidP="00764BCB">
      <w:pPr>
        <w:pStyle w:val="Tekstpodstawowy"/>
        <w:tabs>
          <w:tab w:val="clear" w:pos="567"/>
        </w:tabs>
        <w:ind w:left="360"/>
        <w:rPr>
          <w:b w:val="0"/>
          <w:sz w:val="24"/>
          <w:szCs w:val="24"/>
        </w:rPr>
      </w:pPr>
      <w:r w:rsidRPr="00271975">
        <w:rPr>
          <w:b w:val="0"/>
          <w:sz w:val="24"/>
          <w:szCs w:val="24"/>
        </w:rPr>
        <w:lastRenderedPageBreak/>
        <w:t>2) 30 % z kwoty zabezpieczenia zostanie zwrócone w terminie 15 dni po upływie okresu rękojmi za wady.</w:t>
      </w:r>
    </w:p>
    <w:p w:rsidR="001477AF" w:rsidRDefault="001477AF" w:rsidP="00764BCB">
      <w:pPr>
        <w:pStyle w:val="Tekstpodstawowy"/>
        <w:tabs>
          <w:tab w:val="clear" w:pos="567"/>
        </w:tabs>
        <w:jc w:val="center"/>
        <w:rPr>
          <w:sz w:val="24"/>
          <w:szCs w:val="24"/>
        </w:rPr>
      </w:pPr>
    </w:p>
    <w:p w:rsidR="001477AF" w:rsidRPr="00271975" w:rsidRDefault="001477AF" w:rsidP="00764BCB">
      <w:pPr>
        <w:pStyle w:val="Tekstpodstawowy"/>
        <w:tabs>
          <w:tab w:val="clear" w:pos="567"/>
        </w:tabs>
        <w:jc w:val="center"/>
        <w:rPr>
          <w:sz w:val="24"/>
          <w:szCs w:val="24"/>
        </w:rPr>
      </w:pPr>
    </w:p>
    <w:p w:rsidR="001477AF" w:rsidRPr="00271975" w:rsidRDefault="001477AF" w:rsidP="00764BCB">
      <w:pPr>
        <w:pStyle w:val="Tekstpodstawowy"/>
        <w:tabs>
          <w:tab w:val="clear" w:pos="567"/>
        </w:tabs>
        <w:jc w:val="center"/>
        <w:rPr>
          <w:sz w:val="24"/>
          <w:szCs w:val="24"/>
        </w:rPr>
      </w:pPr>
      <w:r w:rsidRPr="00271975">
        <w:rPr>
          <w:sz w:val="24"/>
          <w:szCs w:val="24"/>
        </w:rPr>
        <w:t>VIII.  Ubezpieczenie</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14</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Wykonawca zobowiązany jest przedstawić polisę ubezpieczenia od wszystkich ryzyk budowy CAR (zwanej polisą) do pełnej wartości umowy zgodnie z warunkami umowy, z okresem ubezpieczenia na czas realizacji prowadzonej inwestycji, przy czym ubezpieczonym będą Zamawiający, Wykonawca oraz Podwykonawcy.</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Wykonawca zobowiązany jest przedstawić polisę ubezpieczenia odpowiedzialności cywilnej wraz z odpowiedzialnością za Podwykonawców za szkody w mieniu lub na osobie wyrządzone przez Wykonawcę lub Podwykonawców w trakcie realizacji zadania powstałe w związku z realizacją zadania określonego w niniejszej umowie przy sumie gwarancyjnej nie mniejszej niż  </w:t>
      </w:r>
      <w:r>
        <w:rPr>
          <w:b w:val="0"/>
          <w:color w:val="000000"/>
          <w:sz w:val="24"/>
          <w:szCs w:val="24"/>
        </w:rPr>
        <w:t>500 000</w:t>
      </w:r>
      <w:r w:rsidRPr="00271975">
        <w:rPr>
          <w:b w:val="0"/>
          <w:color w:val="000000"/>
          <w:sz w:val="24"/>
          <w:szCs w:val="24"/>
        </w:rPr>
        <w:t xml:space="preserve"> złotych na jedno i wszystkie zdarzenia w okresie ubezpieczenia.</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Wymóg zawarcia umowy ubezpieczenia będzie uważany za spełniony, jeśli Wykonawca  nie później niż w dniu przejęcia placu budowy, przedłoży polisę obejmującą wszystkie ryzyka budowy</w:t>
      </w:r>
      <w:r w:rsidR="00230BE1">
        <w:rPr>
          <w:b w:val="0"/>
          <w:color w:val="000000"/>
          <w:sz w:val="24"/>
          <w:szCs w:val="24"/>
        </w:rPr>
        <w:t xml:space="preserve"> </w:t>
      </w:r>
      <w:r w:rsidRPr="00271975">
        <w:rPr>
          <w:b w:val="0"/>
          <w:color w:val="000000"/>
          <w:sz w:val="24"/>
          <w:szCs w:val="24"/>
        </w:rPr>
        <w:t>wraz</w:t>
      </w:r>
      <w:r w:rsidR="00230BE1">
        <w:rPr>
          <w:b w:val="0"/>
          <w:color w:val="000000"/>
          <w:sz w:val="24"/>
          <w:szCs w:val="24"/>
        </w:rPr>
        <w:t xml:space="preserve"> </w:t>
      </w:r>
      <w:r w:rsidRPr="00271975">
        <w:rPr>
          <w:b w:val="0"/>
          <w:color w:val="000000"/>
          <w:sz w:val="24"/>
          <w:szCs w:val="24"/>
        </w:rPr>
        <w:t>z odpowiedzialnością cywilną z okresem ubezpieczenia nie krótszym niż okres realizacji niniejszej umowy wraz z dowodem opłaty składki.</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Jeżeli Wykonawca nie zrealizuje obowiązku wynikającego z ust. 1-3 Zamawiającemu przysługiwać będzie prawo odstąpienia od umowy. W takim przypadku Zamawiający uprawniony będzie do naliczania kary umownej zgodnie z § 15 ust. 1 pkt. 3.</w:t>
      </w:r>
    </w:p>
    <w:p w:rsidR="001477AF" w:rsidRDefault="001477AF" w:rsidP="00764BCB">
      <w:pPr>
        <w:pStyle w:val="Tekstpodstawowy"/>
        <w:tabs>
          <w:tab w:val="left" w:pos="4536"/>
        </w:tabs>
        <w:rPr>
          <w:sz w:val="24"/>
          <w:szCs w:val="24"/>
        </w:rPr>
      </w:pPr>
    </w:p>
    <w:p w:rsidR="001477AF" w:rsidRPr="00271975" w:rsidRDefault="001477AF" w:rsidP="00764BCB">
      <w:pPr>
        <w:pStyle w:val="Tekstpodstawowy"/>
        <w:tabs>
          <w:tab w:val="left" w:pos="4536"/>
        </w:tabs>
        <w:rPr>
          <w:sz w:val="24"/>
          <w:szCs w:val="24"/>
        </w:rPr>
      </w:pPr>
    </w:p>
    <w:p w:rsidR="001477AF" w:rsidRPr="00271975" w:rsidRDefault="001477AF" w:rsidP="00764BCB">
      <w:pPr>
        <w:pStyle w:val="Tekstpodstawowy"/>
        <w:jc w:val="center"/>
        <w:rPr>
          <w:sz w:val="24"/>
          <w:szCs w:val="24"/>
        </w:rPr>
      </w:pPr>
      <w:r w:rsidRPr="00271975">
        <w:rPr>
          <w:sz w:val="24"/>
          <w:szCs w:val="24"/>
        </w:rPr>
        <w:t>IX.  Kary umowne</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15</w:t>
      </w:r>
    </w:p>
    <w:p w:rsidR="001477AF" w:rsidRPr="00271975" w:rsidRDefault="001477AF" w:rsidP="004C7DD1">
      <w:pPr>
        <w:numPr>
          <w:ilvl w:val="0"/>
          <w:numId w:val="9"/>
        </w:numPr>
        <w:jc w:val="both"/>
        <w:rPr>
          <w:szCs w:val="24"/>
        </w:rPr>
      </w:pPr>
      <w:r w:rsidRPr="00271975">
        <w:rPr>
          <w:szCs w:val="24"/>
        </w:rPr>
        <w:t>Wykonawca zapłaci Zamawiającemu kary umowne:</w:t>
      </w:r>
    </w:p>
    <w:p w:rsidR="001477AF" w:rsidRPr="00271975" w:rsidRDefault="001477AF" w:rsidP="004C7DD1">
      <w:pPr>
        <w:pStyle w:val="Akapitzlist"/>
        <w:numPr>
          <w:ilvl w:val="0"/>
          <w:numId w:val="17"/>
        </w:numPr>
        <w:jc w:val="both"/>
        <w:rPr>
          <w:szCs w:val="24"/>
        </w:rPr>
      </w:pPr>
      <w:r w:rsidRPr="00271975">
        <w:rPr>
          <w:szCs w:val="24"/>
        </w:rPr>
        <w:t>za przekroczenie terminu określonego w § 8 ust. 1 w wysokości 0,3 %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 xml:space="preserve">za opóźnienie w usunięciu wad i usterek stwierdzonych przy odbiorze końcowym lub </w:t>
      </w:r>
      <w:r w:rsidRPr="00271975">
        <w:rPr>
          <w:szCs w:val="24"/>
        </w:rPr>
        <w:br/>
        <w:t>w okresie rękojmi za wady, za każdą wadę lub usterkę w wysokości 0,3 %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 xml:space="preserve">za </w:t>
      </w:r>
      <w:r>
        <w:rPr>
          <w:szCs w:val="24"/>
        </w:rPr>
        <w:t>odstąpienie od</w:t>
      </w:r>
      <w:r w:rsidRPr="00271975">
        <w:rPr>
          <w:szCs w:val="24"/>
        </w:rPr>
        <w:t xml:space="preserve"> umowy w całości z przyczyn leżących po stronie Wykonawcy w wysokości 20 % kwot</w:t>
      </w:r>
      <w:r>
        <w:rPr>
          <w:szCs w:val="24"/>
        </w:rPr>
        <w:t>y wynagrodzenia umownego brutto,</w:t>
      </w:r>
      <w:r w:rsidRPr="00271975">
        <w:rPr>
          <w:szCs w:val="24"/>
        </w:rPr>
        <w:t xml:space="preserve"> </w:t>
      </w:r>
    </w:p>
    <w:p w:rsidR="001477AF" w:rsidRDefault="001477AF" w:rsidP="004C7DD1">
      <w:pPr>
        <w:pStyle w:val="Akapitzlist"/>
        <w:numPr>
          <w:ilvl w:val="0"/>
          <w:numId w:val="17"/>
        </w:numPr>
        <w:jc w:val="both"/>
        <w:rPr>
          <w:szCs w:val="24"/>
        </w:rPr>
      </w:pPr>
      <w:r w:rsidRPr="00271975">
        <w:rPr>
          <w:szCs w:val="24"/>
        </w:rPr>
        <w:t xml:space="preserve">za </w:t>
      </w:r>
      <w:r>
        <w:rPr>
          <w:szCs w:val="24"/>
        </w:rPr>
        <w:t xml:space="preserve">odstąpienie od </w:t>
      </w:r>
      <w:r w:rsidRPr="00271975">
        <w:rPr>
          <w:szCs w:val="24"/>
        </w:rPr>
        <w:t>umowy w części z przyczyn leżących po stronie Wykonawcy w wysokości 10 % kwoty</w:t>
      </w:r>
      <w:r>
        <w:rPr>
          <w:szCs w:val="24"/>
        </w:rPr>
        <w:t xml:space="preserve">  wynagrodzenia umownego brutto,</w:t>
      </w:r>
      <w:r w:rsidRPr="00271975">
        <w:rPr>
          <w:szCs w:val="24"/>
        </w:rPr>
        <w:t xml:space="preserve"> </w:t>
      </w:r>
    </w:p>
    <w:p w:rsidR="001477AF" w:rsidRPr="003F40FC" w:rsidRDefault="001477AF" w:rsidP="004C7DD1">
      <w:pPr>
        <w:pStyle w:val="Akapitzlist"/>
        <w:numPr>
          <w:ilvl w:val="0"/>
          <w:numId w:val="17"/>
        </w:numPr>
        <w:jc w:val="both"/>
        <w:rPr>
          <w:szCs w:val="24"/>
        </w:rPr>
      </w:pPr>
      <w:r w:rsidRPr="003F40FC">
        <w:rPr>
          <w:szCs w:val="24"/>
        </w:rPr>
        <w:t>za powierzenie wykonania robót obj</w:t>
      </w:r>
      <w:r w:rsidRPr="003F40FC">
        <w:rPr>
          <w:rFonts w:eastAsia="TimesNewRoman"/>
          <w:szCs w:val="24"/>
        </w:rPr>
        <w:t>ę</w:t>
      </w:r>
      <w:r w:rsidRPr="003F40FC">
        <w:rPr>
          <w:szCs w:val="24"/>
        </w:rPr>
        <w:t>tych niniejsz</w:t>
      </w:r>
      <w:r w:rsidRPr="003F40FC">
        <w:rPr>
          <w:rFonts w:eastAsia="TimesNewRoman"/>
          <w:szCs w:val="24"/>
        </w:rPr>
        <w:t xml:space="preserve">ą </w:t>
      </w:r>
      <w:r w:rsidRPr="003F40FC">
        <w:rPr>
          <w:szCs w:val="24"/>
        </w:rPr>
        <w:t>umow</w:t>
      </w:r>
      <w:r w:rsidRPr="003F40FC">
        <w:rPr>
          <w:rFonts w:eastAsia="TimesNewRoman"/>
          <w:szCs w:val="24"/>
        </w:rPr>
        <w:t xml:space="preserve">ą </w:t>
      </w:r>
      <w:r w:rsidRPr="003F40FC">
        <w:rPr>
          <w:szCs w:val="24"/>
        </w:rPr>
        <w:t>Podwykonawcy z pomini</w:t>
      </w:r>
      <w:r w:rsidRPr="003F40FC">
        <w:rPr>
          <w:rFonts w:eastAsia="TimesNewRoman"/>
          <w:szCs w:val="24"/>
        </w:rPr>
        <w:t>ę</w:t>
      </w:r>
      <w:r w:rsidRPr="003F40FC">
        <w:rPr>
          <w:szCs w:val="24"/>
        </w:rPr>
        <w:t>ciem trybu okre</w:t>
      </w:r>
      <w:r w:rsidRPr="003F40FC">
        <w:rPr>
          <w:rFonts w:eastAsia="TimesNewRoman"/>
          <w:szCs w:val="24"/>
        </w:rPr>
        <w:t>ś</w:t>
      </w:r>
      <w:r w:rsidRPr="003F40FC">
        <w:rPr>
          <w:szCs w:val="24"/>
        </w:rPr>
        <w:t>lonego w art. 647¹ § 2 k.c</w:t>
      </w:r>
      <w:r>
        <w:rPr>
          <w:szCs w:val="24"/>
        </w:rPr>
        <w:t>.</w:t>
      </w:r>
      <w:r w:rsidRPr="003F40FC">
        <w:rPr>
          <w:szCs w:val="24"/>
        </w:rPr>
        <w:t xml:space="preserve"> w wysokości 15 000,00 zł, za każdy tego rodzaju przypadek,</w:t>
      </w:r>
      <w:r>
        <w:rPr>
          <w:szCs w:val="24"/>
        </w:rPr>
        <w:t xml:space="preserve"> naliczenie tej kary wyklucza naliczenie kar wskazanych w § 5 ust. 7, 13 i 28. </w:t>
      </w:r>
    </w:p>
    <w:p w:rsidR="001477AF" w:rsidRPr="00271975" w:rsidRDefault="001477AF" w:rsidP="004C7DD1">
      <w:pPr>
        <w:pStyle w:val="Akapitzlist"/>
        <w:numPr>
          <w:ilvl w:val="0"/>
          <w:numId w:val="17"/>
        </w:numPr>
        <w:jc w:val="both"/>
        <w:rPr>
          <w:szCs w:val="24"/>
        </w:rPr>
      </w:pPr>
      <w:r w:rsidRPr="00271975">
        <w:rPr>
          <w:szCs w:val="24"/>
        </w:rPr>
        <w:t>za przekroczenie terminu określonego w § 6 ust. 2 pkt. 3</w:t>
      </w:r>
      <w:r>
        <w:rPr>
          <w:szCs w:val="24"/>
        </w:rPr>
        <w:t xml:space="preserve"> w wysokości 0,</w:t>
      </w:r>
      <w:r w:rsidRPr="00271975">
        <w:rPr>
          <w:szCs w:val="24"/>
        </w:rPr>
        <w:t>1 %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za przekroczenie terminu wskazanego w § 6 ust. 2 pkt. 2</w:t>
      </w:r>
      <w:r>
        <w:rPr>
          <w:szCs w:val="24"/>
        </w:rPr>
        <w:t>2 w wysokości  0,</w:t>
      </w:r>
      <w:r w:rsidRPr="00271975">
        <w:rPr>
          <w:szCs w:val="24"/>
        </w:rPr>
        <w:t>1 % kwoty wynagrodzenia umownego b</w:t>
      </w:r>
      <w:r>
        <w:rPr>
          <w:szCs w:val="24"/>
        </w:rPr>
        <w:t>rutto za każdy dzień opóźnienia,</w:t>
      </w:r>
    </w:p>
    <w:p w:rsidR="001477AF" w:rsidRPr="00271975" w:rsidRDefault="001477AF" w:rsidP="004C7DD1">
      <w:pPr>
        <w:pStyle w:val="Tekstpodstawowy3"/>
        <w:numPr>
          <w:ilvl w:val="0"/>
          <w:numId w:val="9"/>
        </w:numPr>
        <w:rPr>
          <w:b w:val="0"/>
          <w:sz w:val="24"/>
          <w:szCs w:val="24"/>
        </w:rPr>
      </w:pPr>
      <w:r w:rsidRPr="00271975">
        <w:rPr>
          <w:b w:val="0"/>
          <w:sz w:val="24"/>
          <w:szCs w:val="24"/>
        </w:rPr>
        <w:t>Roszczenie o zapłatę kar umownych z tytułu opóźnienia, ustalonych za każdy rozpoczęty dzień opóźnienia, staje się wymagalne:</w:t>
      </w:r>
    </w:p>
    <w:p w:rsidR="001477AF" w:rsidRPr="00271975" w:rsidRDefault="001477AF" w:rsidP="00764BCB">
      <w:pPr>
        <w:ind w:left="227"/>
        <w:jc w:val="both"/>
        <w:rPr>
          <w:szCs w:val="24"/>
        </w:rPr>
      </w:pPr>
      <w:r w:rsidRPr="00271975">
        <w:rPr>
          <w:szCs w:val="24"/>
        </w:rPr>
        <w:t xml:space="preserve">   1)  za pierwszy rozpoczęty dzień opóźnienia - w tym dniu, </w:t>
      </w:r>
    </w:p>
    <w:p w:rsidR="001477AF" w:rsidRPr="00271975" w:rsidRDefault="001477AF" w:rsidP="00764BCB">
      <w:pPr>
        <w:ind w:left="227"/>
        <w:jc w:val="both"/>
        <w:rPr>
          <w:szCs w:val="24"/>
        </w:rPr>
      </w:pPr>
      <w:r w:rsidRPr="00271975">
        <w:rPr>
          <w:szCs w:val="24"/>
        </w:rPr>
        <w:t xml:space="preserve">   2)  za każdy następny rozpoczęty dzień opóźnienia - odpowiednio w każdym z tych dni. </w:t>
      </w:r>
    </w:p>
    <w:p w:rsidR="001477AF" w:rsidRPr="00271975" w:rsidRDefault="001477AF" w:rsidP="004C7DD1">
      <w:pPr>
        <w:pStyle w:val="Tekstpodstawowy"/>
        <w:numPr>
          <w:ilvl w:val="0"/>
          <w:numId w:val="9"/>
        </w:numPr>
        <w:tabs>
          <w:tab w:val="clear" w:pos="567"/>
        </w:tabs>
        <w:rPr>
          <w:b w:val="0"/>
          <w:sz w:val="24"/>
          <w:szCs w:val="24"/>
        </w:rPr>
      </w:pPr>
      <w:r w:rsidRPr="00271975">
        <w:rPr>
          <w:b w:val="0"/>
          <w:sz w:val="24"/>
          <w:szCs w:val="24"/>
        </w:rPr>
        <w:t>W przypadku poniesienia szkody przewyższającej karę umowną, Zamawiający zastrzega sobie prawo dochodzenia odszkodowania uzupełniającego.</w:t>
      </w:r>
    </w:p>
    <w:p w:rsidR="001477AF" w:rsidRPr="00271975" w:rsidRDefault="001477AF" w:rsidP="004C7DD1">
      <w:pPr>
        <w:pStyle w:val="Tekstpodstawowy"/>
        <w:numPr>
          <w:ilvl w:val="0"/>
          <w:numId w:val="9"/>
        </w:numPr>
        <w:tabs>
          <w:tab w:val="clear" w:pos="567"/>
        </w:tabs>
        <w:rPr>
          <w:b w:val="0"/>
          <w:sz w:val="24"/>
          <w:szCs w:val="24"/>
        </w:rPr>
      </w:pPr>
      <w:r w:rsidRPr="00271975">
        <w:rPr>
          <w:b w:val="0"/>
          <w:sz w:val="24"/>
          <w:szCs w:val="24"/>
        </w:rPr>
        <w:lastRenderedPageBreak/>
        <w:t>Wykonawca wyraża zgodę na zapłatę kar umownych w drodze potrącenia z przysługującego mu wynagrodzenia.</w:t>
      </w:r>
    </w:p>
    <w:p w:rsidR="001477AF" w:rsidRDefault="001477AF" w:rsidP="00B129AB">
      <w:pPr>
        <w:pStyle w:val="Tekstpodstawowy"/>
        <w:numPr>
          <w:ilvl w:val="0"/>
          <w:numId w:val="9"/>
        </w:numPr>
        <w:tabs>
          <w:tab w:val="clear" w:pos="567"/>
        </w:tabs>
        <w:rPr>
          <w:b w:val="0"/>
          <w:sz w:val="24"/>
          <w:szCs w:val="24"/>
        </w:rPr>
      </w:pPr>
      <w:r w:rsidRPr="00271975">
        <w:rPr>
          <w:b w:val="0"/>
          <w:sz w:val="24"/>
          <w:szCs w:val="24"/>
        </w:rPr>
        <w:t>W przypadku nie usunięcia wad w terminach wskazanych przez Zamawiającego w protokole końcowym odbioru robót lub stwierdzonych w okresie rękojmi, Wykonawca wyraża zgodę na usunięcie wad na koszt i ryzyko Wykonawcy.</w:t>
      </w:r>
    </w:p>
    <w:p w:rsidR="001477AF"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XI.  Postanowienia końcowe</w:t>
      </w:r>
    </w:p>
    <w:p w:rsidR="001477AF" w:rsidRPr="00271975" w:rsidRDefault="001477AF" w:rsidP="00764BCB">
      <w:pPr>
        <w:jc w:val="center"/>
        <w:rPr>
          <w:szCs w:val="24"/>
        </w:rPr>
      </w:pPr>
    </w:p>
    <w:p w:rsidR="001477AF" w:rsidRPr="00271975" w:rsidRDefault="001477AF" w:rsidP="00C07470">
      <w:pPr>
        <w:spacing w:line="288" w:lineRule="auto"/>
        <w:jc w:val="center"/>
        <w:rPr>
          <w:szCs w:val="24"/>
        </w:rPr>
      </w:pPr>
      <w:r w:rsidRPr="00271975">
        <w:rPr>
          <w:szCs w:val="24"/>
        </w:rPr>
        <w:t>§ 16</w:t>
      </w:r>
      <w:r w:rsidRPr="00271975">
        <w:rPr>
          <w:szCs w:val="24"/>
        </w:rPr>
        <w:tab/>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 xml:space="preserve">W sprawach nie uregulowanych umową, mają zastosowanie przepisy Kodeksu cywilnego </w:t>
      </w:r>
      <w:r w:rsidRPr="00271975">
        <w:rPr>
          <w:b w:val="0"/>
          <w:sz w:val="24"/>
          <w:szCs w:val="24"/>
        </w:rPr>
        <w:br/>
        <w:t>i inne powszechnie obowiązujące przepisy prawa.</w:t>
      </w:r>
    </w:p>
    <w:p w:rsidR="001477AF" w:rsidRPr="00271975" w:rsidRDefault="001477AF" w:rsidP="00DD474E">
      <w:pPr>
        <w:pStyle w:val="Tekstpodstawowy3"/>
        <w:numPr>
          <w:ilvl w:val="0"/>
          <w:numId w:val="5"/>
        </w:numPr>
        <w:autoSpaceDE w:val="0"/>
        <w:autoSpaceDN w:val="0"/>
        <w:adjustRightInd w:val="0"/>
        <w:spacing w:line="288" w:lineRule="auto"/>
        <w:ind w:left="284" w:hanging="284"/>
        <w:rPr>
          <w:sz w:val="24"/>
          <w:szCs w:val="24"/>
        </w:rPr>
      </w:pPr>
      <w:r w:rsidRPr="00271975">
        <w:rPr>
          <w:b w:val="0"/>
          <w:sz w:val="24"/>
          <w:szCs w:val="24"/>
        </w:rPr>
        <w:t>Zamawiający przewiduje możliwość wprowadzenia istotnych zmian postanowień niniejszej umowy w stosunku do treści oferty, polegających na zmianie terminu zakończenia przedmiotu umowy, zmianie sposobu spełnienia świadczenia, zmianie skutkująca zmniejszeniem wynagrodzenia, zmianie polegającej na wprowadzeniu robót, które nie spowodują zmiany wynagrodzenia  oraz zmianie osób  sprawujących samodzielne funkcje techniczne, ujętych w wykazie zawartym w ofercie Wykonawcy.</w:t>
      </w:r>
    </w:p>
    <w:p w:rsidR="001477AF" w:rsidRPr="00271975" w:rsidRDefault="001477AF" w:rsidP="00DD474E">
      <w:pPr>
        <w:pStyle w:val="Tekstpodstawowy3"/>
        <w:numPr>
          <w:ilvl w:val="0"/>
          <w:numId w:val="5"/>
        </w:numPr>
        <w:autoSpaceDE w:val="0"/>
        <w:autoSpaceDN w:val="0"/>
        <w:adjustRightInd w:val="0"/>
        <w:spacing w:line="288" w:lineRule="auto"/>
        <w:ind w:left="284" w:hanging="284"/>
        <w:rPr>
          <w:sz w:val="24"/>
          <w:szCs w:val="24"/>
        </w:rPr>
      </w:pPr>
      <w:r w:rsidRPr="00271975">
        <w:rPr>
          <w:b w:val="0"/>
          <w:sz w:val="24"/>
          <w:szCs w:val="24"/>
        </w:rPr>
        <w:t>Zmiana terminu zakończenia przedmiotu umowy może nastąpić w następujących przypadkach:</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 xml:space="preserve">wystąpi konieczność wykonania zamówienia dodatkowego lub robót zamiennych, które będą miały istotny wpływ na przedłużenie terminu zakończenia zadania; </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wystąpi okoliczność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 zawinionych przez Wykonawcę.</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z czasem trwania ich wstrzymania. Na tę okoliczność kierownik budowy sporządzi wpis do dziennika budowy, który potwierdzi przedstawiciel Zamawiającego.</w:t>
      </w:r>
    </w:p>
    <w:p w:rsidR="001477AF" w:rsidRPr="00271975" w:rsidRDefault="001477AF" w:rsidP="00C07470">
      <w:pPr>
        <w:pStyle w:val="Tekstpodstawowy3"/>
        <w:numPr>
          <w:ilvl w:val="0"/>
          <w:numId w:val="5"/>
        </w:numPr>
        <w:autoSpaceDE w:val="0"/>
        <w:autoSpaceDN w:val="0"/>
        <w:adjustRightInd w:val="0"/>
        <w:spacing w:line="288" w:lineRule="auto"/>
        <w:rPr>
          <w:sz w:val="24"/>
          <w:szCs w:val="24"/>
        </w:rPr>
      </w:pPr>
      <w:r w:rsidRPr="00271975">
        <w:rPr>
          <w:b w:val="0"/>
          <w:sz w:val="24"/>
          <w:szCs w:val="24"/>
        </w:rPr>
        <w:t>Zmiana skutkująca zmniejszeniem wynagrodzenia może nastąpić:</w:t>
      </w:r>
    </w:p>
    <w:p w:rsidR="001477AF" w:rsidRPr="00271975" w:rsidRDefault="001477AF" w:rsidP="00C07470">
      <w:pPr>
        <w:pStyle w:val="Akapitzlist"/>
        <w:numPr>
          <w:ilvl w:val="0"/>
          <w:numId w:val="20"/>
        </w:numPr>
        <w:autoSpaceDE w:val="0"/>
        <w:autoSpaceDN w:val="0"/>
        <w:adjustRightInd w:val="0"/>
        <w:spacing w:line="288" w:lineRule="auto"/>
        <w:jc w:val="both"/>
        <w:rPr>
          <w:szCs w:val="24"/>
        </w:rPr>
      </w:pPr>
      <w:r w:rsidRPr="00271975">
        <w:rPr>
          <w:szCs w:val="24"/>
        </w:rPr>
        <w:t>W zwi</w:t>
      </w:r>
      <w:r w:rsidRPr="00271975">
        <w:rPr>
          <w:rFonts w:eastAsia="TimesNewRoman"/>
          <w:szCs w:val="24"/>
        </w:rPr>
        <w:t>ą</w:t>
      </w:r>
      <w:r w:rsidRPr="00271975">
        <w:rPr>
          <w:szCs w:val="24"/>
        </w:rPr>
        <w:t>zku ze zmianą</w:t>
      </w:r>
      <w:r w:rsidRPr="00271975">
        <w:rPr>
          <w:rFonts w:eastAsia="TimesNewRoman"/>
          <w:szCs w:val="24"/>
        </w:rPr>
        <w:t xml:space="preserve"> </w:t>
      </w:r>
      <w:r w:rsidRPr="00271975">
        <w:rPr>
          <w:szCs w:val="24"/>
        </w:rPr>
        <w:t>sposobu przeprowadzenia robót, ograniczeniem zakresu robót lub wprowadzeniem robót zamiennych o niższej warto</w:t>
      </w:r>
      <w:r w:rsidRPr="00271975">
        <w:rPr>
          <w:rFonts w:eastAsia="TimesNewRoman"/>
          <w:szCs w:val="24"/>
        </w:rPr>
        <w:t>ś</w:t>
      </w:r>
      <w:r w:rsidRPr="00271975">
        <w:rPr>
          <w:szCs w:val="24"/>
        </w:rPr>
        <w:t>ci niż</w:t>
      </w:r>
      <w:r w:rsidRPr="00271975">
        <w:rPr>
          <w:rFonts w:eastAsia="TimesNewRoman"/>
          <w:szCs w:val="24"/>
        </w:rPr>
        <w:t xml:space="preserve"> </w:t>
      </w:r>
      <w:r w:rsidRPr="00271975">
        <w:rPr>
          <w:szCs w:val="24"/>
        </w:rPr>
        <w:t xml:space="preserve">przewidziane w dokumentacji projektowej, </w:t>
      </w:r>
      <w:proofErr w:type="spellStart"/>
      <w:r w:rsidRPr="00271975">
        <w:rPr>
          <w:szCs w:val="24"/>
        </w:rPr>
        <w:t>STWiOR</w:t>
      </w:r>
      <w:proofErr w:type="spellEnd"/>
      <w:r w:rsidRPr="00271975">
        <w:rPr>
          <w:szCs w:val="24"/>
        </w:rPr>
        <w:t xml:space="preserve">, SIWZ i ofercie cenowej. </w:t>
      </w:r>
    </w:p>
    <w:p w:rsidR="001477AF" w:rsidRPr="00271975" w:rsidRDefault="001477AF" w:rsidP="00C07470">
      <w:pPr>
        <w:pStyle w:val="Akapitzlist"/>
        <w:autoSpaceDE w:val="0"/>
        <w:autoSpaceDN w:val="0"/>
        <w:adjustRightInd w:val="0"/>
        <w:spacing w:line="288" w:lineRule="auto"/>
        <w:jc w:val="both"/>
        <w:rPr>
          <w:szCs w:val="24"/>
        </w:rPr>
      </w:pPr>
      <w:r w:rsidRPr="00271975">
        <w:rPr>
          <w:szCs w:val="24"/>
        </w:rPr>
        <w:t>Wykonawca wykona wycen</w:t>
      </w:r>
      <w:r w:rsidRPr="00271975">
        <w:rPr>
          <w:rFonts w:eastAsia="TimesNewRoman"/>
          <w:szCs w:val="24"/>
        </w:rPr>
        <w:t xml:space="preserve">ę </w:t>
      </w:r>
      <w:r w:rsidRPr="00271975">
        <w:rPr>
          <w:szCs w:val="24"/>
        </w:rPr>
        <w:t>robót wynikających ze zmiany sposobu przeprowadzenia robót oraz robót zamiennych w formie kosztorysu sporz</w:t>
      </w:r>
      <w:r w:rsidRPr="00271975">
        <w:rPr>
          <w:rFonts w:eastAsia="TimesNewRoman"/>
          <w:szCs w:val="24"/>
        </w:rPr>
        <w:t>ą</w:t>
      </w:r>
      <w:r w:rsidRPr="00271975">
        <w:rPr>
          <w:szCs w:val="24"/>
        </w:rPr>
        <w:t>dzonego metod</w:t>
      </w:r>
      <w:r w:rsidRPr="00271975">
        <w:rPr>
          <w:rFonts w:eastAsia="TimesNewRoman"/>
          <w:szCs w:val="24"/>
        </w:rPr>
        <w:t xml:space="preserve">ą </w:t>
      </w:r>
      <w:r w:rsidRPr="00271975">
        <w:rPr>
          <w:szCs w:val="24"/>
        </w:rPr>
        <w:t>szczegółow</w:t>
      </w:r>
      <w:r w:rsidRPr="00271975">
        <w:rPr>
          <w:rFonts w:eastAsia="TimesNewRoman"/>
          <w:szCs w:val="24"/>
        </w:rPr>
        <w:t>ą</w:t>
      </w:r>
      <w:r w:rsidRPr="00271975">
        <w:rPr>
          <w:szCs w:val="24"/>
        </w:rPr>
        <w:t>, przy zastosowaniu nast</w:t>
      </w:r>
      <w:r w:rsidRPr="00271975">
        <w:rPr>
          <w:rFonts w:eastAsia="TimesNewRoman"/>
          <w:szCs w:val="24"/>
        </w:rPr>
        <w:t>ę</w:t>
      </w:r>
      <w:r w:rsidRPr="00271975">
        <w:rPr>
          <w:szCs w:val="24"/>
        </w:rPr>
        <w:t>puj</w:t>
      </w:r>
      <w:r w:rsidRPr="00271975">
        <w:rPr>
          <w:rFonts w:eastAsia="TimesNewRoman"/>
          <w:szCs w:val="24"/>
        </w:rPr>
        <w:t>ą</w:t>
      </w:r>
      <w:r w:rsidRPr="00271975">
        <w:rPr>
          <w:szCs w:val="24"/>
        </w:rPr>
        <w:t>cych no</w:t>
      </w:r>
      <w:r w:rsidRPr="00271975">
        <w:rPr>
          <w:rFonts w:eastAsia="TimesNewRoman"/>
          <w:szCs w:val="24"/>
        </w:rPr>
        <w:t>ś</w:t>
      </w:r>
      <w:r w:rsidRPr="00271975">
        <w:rPr>
          <w:szCs w:val="24"/>
        </w:rPr>
        <w:t xml:space="preserve">ników cenotwórczych wskazanych w dostępnych publikacjach na rynku np. </w:t>
      </w:r>
      <w:proofErr w:type="spellStart"/>
      <w:r w:rsidRPr="00271975">
        <w:rPr>
          <w:szCs w:val="24"/>
        </w:rPr>
        <w:t>Sekocenbud</w:t>
      </w:r>
      <w:proofErr w:type="spellEnd"/>
      <w:r w:rsidRPr="00271975">
        <w:rPr>
          <w:szCs w:val="24"/>
        </w:rPr>
        <w:t xml:space="preserve">, </w:t>
      </w:r>
      <w:proofErr w:type="spellStart"/>
      <w:r w:rsidRPr="00271975">
        <w:rPr>
          <w:szCs w:val="24"/>
        </w:rPr>
        <w:t>Orgbud</w:t>
      </w:r>
      <w:proofErr w:type="spellEnd"/>
      <w:r w:rsidRPr="00271975">
        <w:rPr>
          <w:szCs w:val="24"/>
        </w:rPr>
        <w:t xml:space="preserve">, </w:t>
      </w:r>
      <w:proofErr w:type="spellStart"/>
      <w:r w:rsidRPr="00271975">
        <w:rPr>
          <w:szCs w:val="24"/>
        </w:rPr>
        <w:t>Wacetob</w:t>
      </w:r>
      <w:proofErr w:type="spellEnd"/>
      <w:r w:rsidRPr="00271975">
        <w:rPr>
          <w:szCs w:val="24"/>
        </w:rPr>
        <w:t xml:space="preserve"> aktualnego na dzień sporządzenia kosztorysu (wybór publikacji przez Wykonawcę wymaga akceptacji  Zamawiającego):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stawka roboczogodziny „R” – minimalna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koszty po</w:t>
      </w:r>
      <w:r w:rsidRPr="00271975">
        <w:rPr>
          <w:rFonts w:eastAsia="TimesNewRoman"/>
          <w:szCs w:val="24"/>
        </w:rPr>
        <w:t>ś</w:t>
      </w:r>
      <w:r w:rsidRPr="00271975">
        <w:rPr>
          <w:szCs w:val="24"/>
        </w:rPr>
        <w:t>rednie „</w:t>
      </w:r>
      <w:proofErr w:type="spellStart"/>
      <w:r w:rsidRPr="00271975">
        <w:rPr>
          <w:szCs w:val="24"/>
        </w:rPr>
        <w:t>Kp</w:t>
      </w:r>
      <w:proofErr w:type="spellEnd"/>
      <w:r w:rsidRPr="00271975">
        <w:rPr>
          <w:szCs w:val="24"/>
        </w:rPr>
        <w:t>” (</w:t>
      </w:r>
      <w:proofErr w:type="spellStart"/>
      <w:r w:rsidRPr="00271975">
        <w:rPr>
          <w:szCs w:val="24"/>
        </w:rPr>
        <w:t>R+S</w:t>
      </w:r>
      <w:proofErr w:type="spellEnd"/>
      <w:r w:rsidRPr="00271975">
        <w:rPr>
          <w:szCs w:val="24"/>
        </w:rPr>
        <w:t>) – minimalne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lastRenderedPageBreak/>
        <w:t>zysk kalkulacyjny „Z” (</w:t>
      </w:r>
      <w:proofErr w:type="spellStart"/>
      <w:r w:rsidRPr="00271975">
        <w:rPr>
          <w:szCs w:val="24"/>
        </w:rPr>
        <w:t>R+S+Kp</w:t>
      </w:r>
      <w:proofErr w:type="spellEnd"/>
      <w:r w:rsidRPr="00271975">
        <w:rPr>
          <w:szCs w:val="24"/>
        </w:rPr>
        <w:t>) – minimalny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ceny jednostkowe sprz</w:t>
      </w:r>
      <w:r w:rsidRPr="00271975">
        <w:rPr>
          <w:rFonts w:eastAsia="TimesNewRoman"/>
          <w:szCs w:val="24"/>
        </w:rPr>
        <w:t>ę</w:t>
      </w:r>
      <w:r w:rsidRPr="00271975">
        <w:rPr>
          <w:szCs w:val="24"/>
        </w:rPr>
        <w:t>tu i materiałów (ł</w:t>
      </w:r>
      <w:r w:rsidRPr="00271975">
        <w:rPr>
          <w:rFonts w:eastAsia="TimesNewRoman"/>
          <w:szCs w:val="24"/>
        </w:rPr>
        <w:t>ą</w:t>
      </w:r>
      <w:r w:rsidRPr="00271975">
        <w:rPr>
          <w:szCs w:val="24"/>
        </w:rPr>
        <w:t>cznie z kosztami zakupu) b</w:t>
      </w:r>
      <w:r w:rsidRPr="00271975">
        <w:rPr>
          <w:rFonts w:eastAsia="TimesNewRoman"/>
          <w:szCs w:val="24"/>
        </w:rPr>
        <w:t>ę</w:t>
      </w:r>
      <w:r w:rsidRPr="00271975">
        <w:rPr>
          <w:szCs w:val="24"/>
        </w:rPr>
        <w:t>d</w:t>
      </w:r>
      <w:r w:rsidRPr="00271975">
        <w:rPr>
          <w:rFonts w:eastAsia="TimesNewRoman"/>
          <w:szCs w:val="24"/>
        </w:rPr>
        <w:t xml:space="preserve">ą </w:t>
      </w:r>
      <w:r w:rsidRPr="00271975">
        <w:rPr>
          <w:szCs w:val="24"/>
        </w:rPr>
        <w:t xml:space="preserve">przyjmowane według </w:t>
      </w:r>
      <w:r w:rsidRPr="00271975">
        <w:rPr>
          <w:rFonts w:eastAsia="TimesNewRoman"/>
          <w:szCs w:val="24"/>
        </w:rPr>
        <w:t>ś</w:t>
      </w:r>
      <w:r w:rsidRPr="00271975">
        <w:rPr>
          <w:szCs w:val="24"/>
        </w:rPr>
        <w:t>rednich cen rynkowych, a w przypadku ich braku ceny materiałów i sprz</w:t>
      </w:r>
      <w:r w:rsidRPr="00271975">
        <w:rPr>
          <w:rFonts w:eastAsia="TimesNewRoman"/>
          <w:szCs w:val="24"/>
        </w:rPr>
        <w:t>ę</w:t>
      </w:r>
      <w:r w:rsidRPr="00271975">
        <w:rPr>
          <w:szCs w:val="24"/>
        </w:rPr>
        <w:t>tu zostan</w:t>
      </w:r>
      <w:r w:rsidRPr="00271975">
        <w:rPr>
          <w:rFonts w:eastAsia="TimesNewRoman"/>
          <w:szCs w:val="24"/>
        </w:rPr>
        <w:t xml:space="preserve">ą </w:t>
      </w:r>
      <w:r w:rsidRPr="00271975">
        <w:rPr>
          <w:szCs w:val="24"/>
        </w:rPr>
        <w:t>przyj</w:t>
      </w:r>
      <w:r w:rsidRPr="00271975">
        <w:rPr>
          <w:rFonts w:eastAsia="TimesNewRoman"/>
          <w:szCs w:val="24"/>
        </w:rPr>
        <w:t>ę</w:t>
      </w:r>
      <w:r w:rsidRPr="00271975">
        <w:rPr>
          <w:szCs w:val="24"/>
        </w:rPr>
        <w:t>te na podstawie ogólnie dost</w:t>
      </w:r>
      <w:r w:rsidRPr="00271975">
        <w:rPr>
          <w:rFonts w:eastAsia="TimesNewRoman"/>
          <w:szCs w:val="24"/>
        </w:rPr>
        <w:t>ę</w:t>
      </w:r>
      <w:r w:rsidRPr="00271975">
        <w:rPr>
          <w:szCs w:val="24"/>
        </w:rPr>
        <w:t>pnych katalogów, w tym równie</w:t>
      </w:r>
      <w:r w:rsidRPr="00271975">
        <w:rPr>
          <w:rFonts w:eastAsia="TimesNewRoman"/>
          <w:szCs w:val="24"/>
        </w:rPr>
        <w:t xml:space="preserve">ż </w:t>
      </w:r>
      <w:r w:rsidRPr="00271975">
        <w:rPr>
          <w:szCs w:val="24"/>
        </w:rPr>
        <w:t>cen dostawców na stronach internetowych, ofert handlowych itp.</w:t>
      </w:r>
    </w:p>
    <w:p w:rsidR="001477AF" w:rsidRPr="00271975" w:rsidRDefault="001477AF" w:rsidP="00C07470">
      <w:pPr>
        <w:pStyle w:val="Tekstpodstawowy3"/>
        <w:numPr>
          <w:ilvl w:val="0"/>
          <w:numId w:val="21"/>
        </w:numPr>
        <w:autoSpaceDE w:val="0"/>
        <w:autoSpaceDN w:val="0"/>
        <w:adjustRightInd w:val="0"/>
        <w:spacing w:line="288" w:lineRule="auto"/>
        <w:rPr>
          <w:b w:val="0"/>
          <w:sz w:val="24"/>
          <w:szCs w:val="24"/>
        </w:rPr>
      </w:pPr>
      <w:r w:rsidRPr="00271975">
        <w:rPr>
          <w:b w:val="0"/>
          <w:sz w:val="24"/>
          <w:szCs w:val="24"/>
        </w:rPr>
        <w:t>nakłady rzeczowe – w oparciu o Katalogi Nakładów Rzeczowych KNR.</w:t>
      </w:r>
    </w:p>
    <w:p w:rsidR="001477AF" w:rsidRPr="00271975" w:rsidRDefault="001477AF" w:rsidP="00C07470">
      <w:pPr>
        <w:pStyle w:val="Tekstpodstawowy3"/>
        <w:autoSpaceDE w:val="0"/>
        <w:autoSpaceDN w:val="0"/>
        <w:adjustRightInd w:val="0"/>
        <w:spacing w:line="288" w:lineRule="auto"/>
        <w:ind w:left="720"/>
        <w:rPr>
          <w:b w:val="0"/>
          <w:sz w:val="24"/>
          <w:szCs w:val="24"/>
        </w:rPr>
      </w:pPr>
      <w:r w:rsidRPr="00271975">
        <w:rPr>
          <w:b w:val="0"/>
          <w:sz w:val="24"/>
          <w:szCs w:val="24"/>
        </w:rPr>
        <w:t>Roboty wykonywane w ograniczonym zakresie Wykonawca wyceni zgodnie z kosztorysem ofertowym.</w:t>
      </w:r>
    </w:p>
    <w:p w:rsidR="001477AF" w:rsidRPr="00271975" w:rsidRDefault="001477AF" w:rsidP="00C07470">
      <w:pPr>
        <w:pStyle w:val="Tekstpodstawowy3"/>
        <w:numPr>
          <w:ilvl w:val="0"/>
          <w:numId w:val="20"/>
        </w:numPr>
        <w:autoSpaceDE w:val="0"/>
        <w:autoSpaceDN w:val="0"/>
        <w:adjustRightInd w:val="0"/>
        <w:spacing w:line="288" w:lineRule="auto"/>
        <w:rPr>
          <w:b w:val="0"/>
          <w:sz w:val="24"/>
          <w:szCs w:val="24"/>
        </w:rPr>
      </w:pPr>
      <w:r w:rsidRPr="00271975">
        <w:rPr>
          <w:b w:val="0"/>
          <w:sz w:val="24"/>
          <w:szCs w:val="24"/>
        </w:rPr>
        <w:t>gdy ulegnie zmianie urzędowa stawka VAT na roboty budowlane.</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Przewiduje się zmianę polegającą na zmianie sposobu spełnienia świadczenia w tym: </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1) zmiany technologiczne, w szczególności jeżeli nastąpi(ą):</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a) konieczność zrealizowania projektu przy zastosowaniu innych rozwiązań technicznych/technologicznych niż wskazane w dokumentacji technicznej, w sytuacji gdyby zastosowanie przewidzianych rozwiązań groziło niewykonaniem lub wadliwym wykonaniem projektu,</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b) konieczność zrealizowania projektu przy zastosowaniu innych rozwiązań technicznych lub materiałowych ze względu na zmiany obowiązującego prawa;</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c) konieczność zrealizowania projektu przy zastosowaniu innych rozwiązań technicznych lub materiałowych z uwagi na czasową lub całkowita niedostępność materiałów lub technologii (np. zaprzestania produkcji)</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Zmiany wskazane w lit.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do c zmian może być powiązana z obniżeniem wynagrodzenia na zasadach określonych w ust. 4.</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Zmiana polegająca na wprowadzeniu robót zamiennych, których wartość nie zmienia wynagrodzenia umownego określonego w § 9 ust. 1, nastąpi na zasadach wskazanych </w:t>
      </w:r>
      <w:r>
        <w:rPr>
          <w:szCs w:val="24"/>
        </w:rPr>
        <w:t xml:space="preserve">          </w:t>
      </w:r>
      <w:r w:rsidRPr="00271975">
        <w:rPr>
          <w:szCs w:val="24"/>
        </w:rPr>
        <w:t>w ust. 4.</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Zmiana osób Wykonawcy, sprawujących samodzielne funkcje techniczne, ujętych </w:t>
      </w:r>
      <w:r>
        <w:rPr>
          <w:szCs w:val="24"/>
        </w:rPr>
        <w:t xml:space="preserve">                </w:t>
      </w:r>
      <w:r w:rsidRPr="00271975">
        <w:rPr>
          <w:szCs w:val="24"/>
        </w:rPr>
        <w:t>w wykazie zawartym w ofercie, w trakcie budowy może nastąpić na jego pisemny wniosek. Nowe proponowane osoby muszą spełniać wymagania opisane w SIWZ. Zmiana osób wymaga zgody Zmawiającego i aneksu do umowy.</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Podstawą wprowadzenia robót wskazanych w ust. 3, 4, 5 i 6 jest protokół konieczności zatwierdzony przez Zamawiającego i Wykonawcę i zawarty aneks do umowy.</w:t>
      </w:r>
    </w:p>
    <w:p w:rsidR="001477AF" w:rsidRPr="00271975" w:rsidRDefault="001477AF" w:rsidP="00C07470">
      <w:pPr>
        <w:pStyle w:val="Akapitzlist"/>
        <w:numPr>
          <w:ilvl w:val="0"/>
          <w:numId w:val="5"/>
        </w:numPr>
        <w:tabs>
          <w:tab w:val="left" w:pos="0"/>
        </w:tabs>
        <w:spacing w:line="288" w:lineRule="auto"/>
        <w:jc w:val="both"/>
        <w:rPr>
          <w:szCs w:val="24"/>
        </w:rPr>
      </w:pPr>
      <w:r w:rsidRPr="00271975">
        <w:rPr>
          <w:szCs w:val="24"/>
        </w:rPr>
        <w:t>W przypadku zaistnienia rozbieżności pomiędzy harmonogramem</w:t>
      </w:r>
      <w:r w:rsidRPr="00271975">
        <w:rPr>
          <w:bCs/>
          <w:szCs w:val="24"/>
        </w:rPr>
        <w:t xml:space="preserve"> rzeczowo-finansowym robót</w:t>
      </w:r>
      <w:r w:rsidRPr="00271975">
        <w:rPr>
          <w:szCs w:val="24"/>
        </w:rPr>
        <w:t xml:space="preserve"> i rzeczywistym terminem realizacji przedmiotu umowy, Wykonawca jest zobowiązany pisemnie do niezwłocznego udzielenia Zamawiającemu wyjaśnień i uzasadnienia dokonywanych zmian harmonogramu oraz wystąpienia o zgodę na dokonanie zmian. W przypadku wyrażenia pisemnej zgody przez Zamawiającego na aktualizację harmonogramu Wykonawca niezwłocznie dokonuje zmiany i przekazuje zaktualizowany harmonogram  Zamawiającemu do akceptacji. Aktualizacja ta nie może spowodować przedłużenia terminu zakończenia przedmiotu umowy i nie wymaga formy aneksu.</w:t>
      </w:r>
    </w:p>
    <w:p w:rsidR="001477AF" w:rsidRPr="00271975" w:rsidRDefault="001477AF" w:rsidP="00C07470">
      <w:pPr>
        <w:pStyle w:val="Akapitzlist"/>
        <w:numPr>
          <w:ilvl w:val="0"/>
          <w:numId w:val="5"/>
        </w:numPr>
        <w:autoSpaceDE w:val="0"/>
        <w:autoSpaceDN w:val="0"/>
        <w:adjustRightInd w:val="0"/>
        <w:spacing w:line="288" w:lineRule="auto"/>
        <w:ind w:right="-142"/>
        <w:jc w:val="both"/>
        <w:rPr>
          <w:szCs w:val="24"/>
        </w:rPr>
      </w:pPr>
      <w:r w:rsidRPr="00271975">
        <w:rPr>
          <w:szCs w:val="24"/>
        </w:rPr>
        <w:lastRenderedPageBreak/>
        <w:t>Zmiany do umowy może inicjowa</w:t>
      </w:r>
      <w:r w:rsidRPr="00271975">
        <w:rPr>
          <w:rFonts w:eastAsia="TimesNewRoman"/>
          <w:szCs w:val="24"/>
        </w:rPr>
        <w:t xml:space="preserve">ć </w:t>
      </w:r>
      <w:r w:rsidRPr="00271975">
        <w:rPr>
          <w:szCs w:val="24"/>
        </w:rPr>
        <w:t>zarówno Zamawiaj</w:t>
      </w:r>
      <w:r w:rsidRPr="00271975">
        <w:rPr>
          <w:rFonts w:eastAsia="TimesNewRoman"/>
          <w:szCs w:val="24"/>
        </w:rPr>
        <w:t>ą</w:t>
      </w:r>
      <w:r w:rsidRPr="00271975">
        <w:rPr>
          <w:szCs w:val="24"/>
        </w:rPr>
        <w:t>cy jak i Wykonawca, składaj</w:t>
      </w:r>
      <w:r w:rsidRPr="00271975">
        <w:rPr>
          <w:rFonts w:eastAsia="TimesNewRoman"/>
          <w:szCs w:val="24"/>
        </w:rPr>
        <w:t>ą</w:t>
      </w:r>
      <w:r w:rsidRPr="00271975">
        <w:rPr>
          <w:szCs w:val="24"/>
        </w:rPr>
        <w:t>c pisemny wniosek do drugiej strony, zawieraj</w:t>
      </w:r>
      <w:r w:rsidRPr="00271975">
        <w:rPr>
          <w:rFonts w:eastAsia="TimesNewRoman"/>
          <w:szCs w:val="24"/>
        </w:rPr>
        <w:t>ą</w:t>
      </w:r>
      <w:r w:rsidRPr="00271975">
        <w:rPr>
          <w:szCs w:val="24"/>
        </w:rPr>
        <w:t>cy w szczególno</w:t>
      </w:r>
      <w:r w:rsidRPr="00271975">
        <w:rPr>
          <w:rFonts w:eastAsia="TimesNewRoman"/>
          <w:szCs w:val="24"/>
        </w:rPr>
        <w:t>ś</w:t>
      </w:r>
      <w:r w:rsidRPr="00271975">
        <w:rPr>
          <w:szCs w:val="24"/>
        </w:rPr>
        <w:t xml:space="preserve">ci opis zmiany i jej uzasadnienie. </w:t>
      </w:r>
    </w:p>
    <w:p w:rsidR="001477AF" w:rsidRPr="00271975" w:rsidRDefault="001477AF" w:rsidP="00C07470">
      <w:pPr>
        <w:pStyle w:val="Tekstpodstawowy"/>
        <w:numPr>
          <w:ilvl w:val="0"/>
          <w:numId w:val="5"/>
        </w:numPr>
        <w:spacing w:line="288" w:lineRule="auto"/>
        <w:ind w:right="-142"/>
        <w:rPr>
          <w:b w:val="0"/>
          <w:sz w:val="24"/>
          <w:szCs w:val="24"/>
        </w:rPr>
      </w:pPr>
      <w:r w:rsidRPr="00271975">
        <w:rPr>
          <w:b w:val="0"/>
          <w:sz w:val="24"/>
          <w:szCs w:val="24"/>
        </w:rPr>
        <w:t>Zamawiający zastrzega sobie możliwość odstąpienia od umowy z powodu okoliczności, o których mowa w art. 145 ust. 1 ustawy z dnia 29 stycznia 2004 r. Prawo zamówień publicznych (tj. Dz. U. z 201</w:t>
      </w:r>
      <w:r>
        <w:rPr>
          <w:b w:val="0"/>
          <w:sz w:val="24"/>
          <w:szCs w:val="24"/>
        </w:rPr>
        <w:t>3</w:t>
      </w:r>
      <w:r w:rsidRPr="00271975">
        <w:rPr>
          <w:b w:val="0"/>
          <w:sz w:val="24"/>
          <w:szCs w:val="24"/>
        </w:rPr>
        <w:t xml:space="preserve"> r. poz. 9</w:t>
      </w:r>
      <w:r>
        <w:rPr>
          <w:b w:val="0"/>
          <w:sz w:val="24"/>
          <w:szCs w:val="24"/>
        </w:rPr>
        <w:t>07 ze zm.</w:t>
      </w:r>
      <w:r w:rsidRPr="00271975">
        <w:rPr>
          <w:b w:val="0"/>
          <w:sz w:val="24"/>
          <w:szCs w:val="24"/>
        </w:rPr>
        <w:t>). W takim przypadku Wykonawca może żądać wyłącznie wynagrodzenia należnego z tytułu wykonanej części umowy.</w:t>
      </w:r>
    </w:p>
    <w:p w:rsidR="001477AF" w:rsidRPr="00271975" w:rsidRDefault="001477AF" w:rsidP="00C07470">
      <w:pPr>
        <w:pStyle w:val="Tekstpodstawowy"/>
        <w:numPr>
          <w:ilvl w:val="0"/>
          <w:numId w:val="5"/>
        </w:numPr>
        <w:spacing w:line="288" w:lineRule="auto"/>
        <w:ind w:right="-142"/>
        <w:rPr>
          <w:b w:val="0"/>
          <w:sz w:val="24"/>
          <w:szCs w:val="24"/>
        </w:rPr>
      </w:pPr>
      <w:r w:rsidRPr="00271975">
        <w:rPr>
          <w:b w:val="0"/>
          <w:sz w:val="24"/>
          <w:szCs w:val="24"/>
        </w:rPr>
        <w:t>Wszystkie okoliczności wymienione w niniejszym paragrafie stanowią katalog zmian, na które Zamawiający może wyrazić zgodę. Nie stanowią jednocześnie zobowiązania do wyrażenia takiej zgody.</w:t>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Sprawy sporne rozpatrywane będą przez właściwy rzeczowo sąd w Szczecinie.</w:t>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 xml:space="preserve">Integralną część umowy stanowi SIWZ, oferta Wykonawcy, dokumentacja projektowa, </w:t>
      </w:r>
      <w:proofErr w:type="spellStart"/>
      <w:r w:rsidRPr="00271975">
        <w:rPr>
          <w:b w:val="0"/>
          <w:sz w:val="24"/>
          <w:szCs w:val="24"/>
        </w:rPr>
        <w:t>STWiOR</w:t>
      </w:r>
      <w:proofErr w:type="spellEnd"/>
      <w:r w:rsidRPr="00271975">
        <w:rPr>
          <w:b w:val="0"/>
          <w:sz w:val="24"/>
          <w:szCs w:val="24"/>
        </w:rPr>
        <w:t>, o której mowa w § 1 ust. 2.</w:t>
      </w:r>
    </w:p>
    <w:p w:rsidR="001477AF" w:rsidRPr="00271975" w:rsidRDefault="001477AF" w:rsidP="00C07470">
      <w:pPr>
        <w:pStyle w:val="Tekstpodstawowy"/>
        <w:numPr>
          <w:ilvl w:val="0"/>
          <w:numId w:val="5"/>
        </w:numPr>
        <w:spacing w:line="288" w:lineRule="auto"/>
        <w:jc w:val="left"/>
        <w:rPr>
          <w:b w:val="0"/>
          <w:sz w:val="24"/>
          <w:szCs w:val="24"/>
        </w:rPr>
      </w:pPr>
      <w:r w:rsidRPr="00271975">
        <w:rPr>
          <w:b w:val="0"/>
          <w:sz w:val="24"/>
          <w:szCs w:val="24"/>
        </w:rPr>
        <w:t>Umowę sporządzono w trzech jednobrzmiących egzemplarzach, jeden egzemplarz dla Wykonawcy dwa</w:t>
      </w:r>
      <w:r>
        <w:rPr>
          <w:b w:val="0"/>
          <w:sz w:val="24"/>
          <w:szCs w:val="24"/>
        </w:rPr>
        <w:t xml:space="preserve"> egzemplarze  dla Zamawiającego</w:t>
      </w:r>
      <w:r w:rsidRPr="00271975">
        <w:rPr>
          <w:b w:val="0"/>
          <w:sz w:val="24"/>
          <w:szCs w:val="24"/>
        </w:rPr>
        <w:t xml:space="preserve">. </w:t>
      </w: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sz w:val="24"/>
          <w:szCs w:val="24"/>
        </w:rPr>
      </w:pPr>
      <w:r w:rsidRPr="00271975">
        <w:rPr>
          <w:b w:val="0"/>
          <w:sz w:val="24"/>
          <w:szCs w:val="24"/>
        </w:rPr>
        <w:t xml:space="preserve"> </w:t>
      </w:r>
      <w:r w:rsidRPr="00271975">
        <w:rPr>
          <w:sz w:val="24"/>
          <w:szCs w:val="24"/>
        </w:rPr>
        <w:t>ZAMAWIAJĄCY:</w:t>
      </w:r>
      <w:r w:rsidRPr="00271975">
        <w:rPr>
          <w:sz w:val="24"/>
          <w:szCs w:val="24"/>
        </w:rPr>
        <w:tab/>
        <w:t xml:space="preserve">       </w:t>
      </w:r>
      <w:r>
        <w:rPr>
          <w:sz w:val="24"/>
          <w:szCs w:val="24"/>
        </w:rPr>
        <w:t xml:space="preserve">                     </w:t>
      </w:r>
      <w:r w:rsidRPr="00271975">
        <w:rPr>
          <w:sz w:val="24"/>
          <w:szCs w:val="24"/>
        </w:rPr>
        <w:t xml:space="preserve">    </w:t>
      </w:r>
      <w:r w:rsidRPr="00271975">
        <w:rPr>
          <w:sz w:val="24"/>
          <w:szCs w:val="24"/>
        </w:rPr>
        <w:tab/>
        <w:t xml:space="preserve">                           </w:t>
      </w:r>
      <w:r>
        <w:rPr>
          <w:sz w:val="24"/>
          <w:szCs w:val="24"/>
        </w:rPr>
        <w:t xml:space="preserve">                          </w:t>
      </w:r>
      <w:r w:rsidRPr="00271975">
        <w:rPr>
          <w:sz w:val="24"/>
          <w:szCs w:val="24"/>
        </w:rPr>
        <w:t>WYKONAWCA:</w:t>
      </w:r>
    </w:p>
    <w:p w:rsidR="001477AF" w:rsidRPr="00271975" w:rsidRDefault="001477AF" w:rsidP="00764BCB">
      <w:pPr>
        <w:pStyle w:val="Tekstpodstawowy"/>
        <w:jc w:val="left"/>
        <w:rPr>
          <w:b w:val="0"/>
          <w:sz w:val="24"/>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Default="001477AF"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Pr="00271975" w:rsidRDefault="008412A3"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230BE1" w:rsidP="00764BCB">
      <w:pPr>
        <w:autoSpaceDE w:val="0"/>
        <w:autoSpaceDN w:val="0"/>
        <w:adjustRightInd w:val="0"/>
        <w:jc w:val="right"/>
        <w:rPr>
          <w:szCs w:val="24"/>
        </w:rPr>
      </w:pPr>
      <w:r>
        <w:rPr>
          <w:szCs w:val="24"/>
        </w:rPr>
        <w:t>Z</w:t>
      </w:r>
      <w:r w:rsidR="001477AF" w:rsidRPr="00271975">
        <w:rPr>
          <w:szCs w:val="24"/>
        </w:rPr>
        <w:t>ał</w:t>
      </w:r>
      <w:r w:rsidR="001477AF" w:rsidRPr="00271975">
        <w:rPr>
          <w:rFonts w:eastAsia="TimesNewRoman"/>
          <w:szCs w:val="24"/>
        </w:rPr>
        <w:t>ą</w:t>
      </w:r>
      <w:r w:rsidR="001477AF" w:rsidRPr="00271975">
        <w:rPr>
          <w:szCs w:val="24"/>
        </w:rPr>
        <w:t>cznik Nr 2 do umowy</w:t>
      </w: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center"/>
        <w:rPr>
          <w:b/>
          <w:bCs/>
          <w:szCs w:val="24"/>
        </w:rPr>
      </w:pPr>
      <w:r w:rsidRPr="00271975">
        <w:rPr>
          <w:b/>
          <w:bCs/>
          <w:szCs w:val="24"/>
        </w:rPr>
        <w:t>OŚWIADCZENIE PODWYKONAWCY</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bCs/>
          <w:szCs w:val="24"/>
        </w:rPr>
      </w:pPr>
      <w:r w:rsidRPr="00B129AB">
        <w:rPr>
          <w:szCs w:val="24"/>
        </w:rPr>
        <w:lastRenderedPageBreak/>
        <w:t>Dotyczy</w:t>
      </w:r>
      <w:r>
        <w:rPr>
          <w:b/>
          <w:szCs w:val="24"/>
        </w:rPr>
        <w:t xml:space="preserve"> </w:t>
      </w:r>
      <w:r w:rsidR="00230BE1" w:rsidRPr="00C529C3">
        <w:rPr>
          <w:b/>
        </w:rPr>
        <w:t>„Remont dachu wraz z remontem gzymsu i przebudową wyłazu dachowego  budynku Szkoły Podstawowej nr 46  przy ul. Felczaka 13 w Szczecinie”</w:t>
      </w:r>
      <w:r w:rsidR="00230BE1">
        <w:rPr>
          <w:b/>
          <w:szCs w:val="24"/>
        </w:rPr>
        <w:t xml:space="preserve">, </w:t>
      </w:r>
    </w:p>
    <w:p w:rsidR="001477AF" w:rsidRPr="00271975" w:rsidRDefault="001477AF" w:rsidP="00764BCB">
      <w:pPr>
        <w:autoSpaceDE w:val="0"/>
        <w:autoSpaceDN w:val="0"/>
        <w:adjustRightInd w:val="0"/>
        <w:jc w:val="both"/>
        <w:rPr>
          <w:szCs w:val="24"/>
          <w:vertAlign w:val="subscript"/>
        </w:rPr>
      </w:pPr>
      <w:r w:rsidRPr="00271975">
        <w:rPr>
          <w:szCs w:val="24"/>
        </w:rPr>
        <w:t>Ja niżej podpisany, b</w:t>
      </w:r>
      <w:r w:rsidRPr="00271975">
        <w:rPr>
          <w:rFonts w:eastAsia="TimesNewRoman"/>
          <w:szCs w:val="24"/>
        </w:rPr>
        <w:t>ę</w:t>
      </w:r>
      <w:r w:rsidRPr="00271975">
        <w:rPr>
          <w:szCs w:val="24"/>
        </w:rPr>
        <w:t>d</w:t>
      </w:r>
      <w:r w:rsidRPr="00271975">
        <w:rPr>
          <w:rFonts w:eastAsia="TimesNewRoman"/>
          <w:szCs w:val="24"/>
        </w:rPr>
        <w:t>ą</w:t>
      </w:r>
      <w:r w:rsidRPr="00271975">
        <w:rPr>
          <w:szCs w:val="24"/>
        </w:rPr>
        <w:t xml:space="preserve">cy należycie umocowany do reprezentowania Podwykonawcy </w:t>
      </w:r>
      <w:r w:rsidRPr="00271975">
        <w:rPr>
          <w:szCs w:val="24"/>
        </w:rPr>
        <w:br/>
      </w:r>
    </w:p>
    <w:p w:rsidR="001477AF" w:rsidRPr="00271975" w:rsidRDefault="001477AF" w:rsidP="00764BCB">
      <w:pPr>
        <w:autoSpaceDE w:val="0"/>
        <w:autoSpaceDN w:val="0"/>
        <w:adjustRightInd w:val="0"/>
        <w:jc w:val="center"/>
        <w:rPr>
          <w:szCs w:val="24"/>
          <w:vertAlign w:val="subscript"/>
        </w:rPr>
      </w:pPr>
      <w:r w:rsidRPr="00271975">
        <w:rPr>
          <w:szCs w:val="24"/>
          <w:vertAlign w:val="subscript"/>
        </w:rPr>
        <w:t>____________________________________________________________________________________________________________________</w:t>
      </w:r>
    </w:p>
    <w:p w:rsidR="001477AF" w:rsidRPr="00271975" w:rsidRDefault="001477AF" w:rsidP="00764BCB">
      <w:pPr>
        <w:autoSpaceDE w:val="0"/>
        <w:autoSpaceDN w:val="0"/>
        <w:adjustRightInd w:val="0"/>
        <w:jc w:val="center"/>
        <w:rPr>
          <w:szCs w:val="24"/>
          <w:vertAlign w:val="subscript"/>
        </w:rPr>
      </w:pPr>
    </w:p>
    <w:p w:rsidR="001477AF" w:rsidRPr="00271975" w:rsidRDefault="001477AF" w:rsidP="00764BCB">
      <w:pPr>
        <w:autoSpaceDE w:val="0"/>
        <w:autoSpaceDN w:val="0"/>
        <w:adjustRightInd w:val="0"/>
        <w:jc w:val="center"/>
        <w:rPr>
          <w:szCs w:val="24"/>
          <w:vertAlign w:val="subscript"/>
        </w:rPr>
      </w:pPr>
      <w:r w:rsidRPr="00271975">
        <w:rPr>
          <w:szCs w:val="24"/>
          <w:vertAlign w:val="subscript"/>
        </w:rPr>
        <w:t>____________________________________________________________________________________________________________________</w:t>
      </w:r>
    </w:p>
    <w:p w:rsidR="001477AF" w:rsidRPr="00271975" w:rsidRDefault="001477AF" w:rsidP="00764BCB">
      <w:pPr>
        <w:autoSpaceDE w:val="0"/>
        <w:autoSpaceDN w:val="0"/>
        <w:adjustRightInd w:val="0"/>
        <w:jc w:val="both"/>
        <w:rPr>
          <w:szCs w:val="24"/>
          <w:vertAlign w:val="subscript"/>
        </w:rPr>
      </w:pPr>
    </w:p>
    <w:p w:rsidR="001477AF" w:rsidRPr="00271975" w:rsidRDefault="001477AF" w:rsidP="00764BCB">
      <w:pPr>
        <w:autoSpaceDE w:val="0"/>
        <w:autoSpaceDN w:val="0"/>
        <w:adjustRightInd w:val="0"/>
        <w:jc w:val="center"/>
        <w:rPr>
          <w:szCs w:val="24"/>
        </w:rPr>
      </w:pPr>
      <w:r w:rsidRPr="00271975">
        <w:rPr>
          <w:szCs w:val="24"/>
        </w:rPr>
        <w:t>(firma podwykonawcy)</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Niniejszym o</w:t>
      </w:r>
      <w:r w:rsidRPr="00271975">
        <w:rPr>
          <w:rFonts w:eastAsia="TimesNewRoman"/>
          <w:szCs w:val="24"/>
        </w:rPr>
        <w:t>ś</w:t>
      </w:r>
      <w:r w:rsidRPr="00271975">
        <w:rPr>
          <w:szCs w:val="24"/>
        </w:rPr>
        <w:t>wiadczam(y), że:</w:t>
      </w:r>
    </w:p>
    <w:p w:rsidR="001477AF" w:rsidRPr="00271975" w:rsidRDefault="001477AF" w:rsidP="00764BCB">
      <w:pPr>
        <w:autoSpaceDE w:val="0"/>
        <w:autoSpaceDN w:val="0"/>
        <w:adjustRightInd w:val="0"/>
        <w:jc w:val="both"/>
        <w:rPr>
          <w:szCs w:val="24"/>
        </w:rPr>
      </w:pPr>
      <w:r w:rsidRPr="00271975">
        <w:rPr>
          <w:szCs w:val="24"/>
        </w:rPr>
        <w:t>1. Wszelkie roszczenia Podwykonawcy o wynagrodzenie z umowy o roboty budowlane Nr…..…. z dnia …………..……. zawarta z  (firma Wykonawcy)   wymagalne w cało</w:t>
      </w:r>
      <w:r w:rsidRPr="00271975">
        <w:rPr>
          <w:rFonts w:eastAsia="TimesNewRoman"/>
          <w:szCs w:val="24"/>
        </w:rPr>
        <w:t>ś</w:t>
      </w:r>
      <w:r w:rsidRPr="00271975">
        <w:rPr>
          <w:szCs w:val="24"/>
        </w:rPr>
        <w:t>ci/cz</w:t>
      </w:r>
      <w:r w:rsidRPr="00271975">
        <w:rPr>
          <w:rFonts w:eastAsia="TimesNewRoman"/>
          <w:szCs w:val="24"/>
        </w:rPr>
        <w:t>ęś</w:t>
      </w:r>
      <w:r w:rsidRPr="00271975">
        <w:rPr>
          <w:szCs w:val="24"/>
        </w:rPr>
        <w:t>ci* do dnia złożenia niniejszego o</w:t>
      </w:r>
      <w:r w:rsidRPr="00271975">
        <w:rPr>
          <w:rFonts w:eastAsia="TimesNewRoman"/>
          <w:szCs w:val="24"/>
        </w:rPr>
        <w:t>ś</w:t>
      </w:r>
      <w:r w:rsidRPr="00271975">
        <w:rPr>
          <w:szCs w:val="24"/>
        </w:rPr>
        <w:t>wiadczenia zostały zaspokojone przez Wykonawc</w:t>
      </w:r>
      <w:r w:rsidRPr="00271975">
        <w:rPr>
          <w:rFonts w:eastAsia="TimesNewRoman"/>
          <w:szCs w:val="24"/>
        </w:rPr>
        <w:t xml:space="preserve">ę </w:t>
      </w:r>
      <w:r w:rsidRPr="00271975">
        <w:rPr>
          <w:szCs w:val="24"/>
        </w:rPr>
        <w:t>w pełnej wysoko</w:t>
      </w:r>
      <w:r w:rsidRPr="00271975">
        <w:rPr>
          <w:rFonts w:eastAsia="TimesNewRoman"/>
          <w:szCs w:val="24"/>
        </w:rPr>
        <w:t>ś</w:t>
      </w:r>
      <w:r w:rsidRPr="00271975">
        <w:rPr>
          <w:szCs w:val="24"/>
        </w:rPr>
        <w:t>ci.</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2. Do dnia złożenia niniejszego o</w:t>
      </w:r>
      <w:r w:rsidRPr="00271975">
        <w:rPr>
          <w:rFonts w:eastAsia="TimesNewRoman"/>
          <w:szCs w:val="24"/>
        </w:rPr>
        <w:t>ś</w:t>
      </w:r>
      <w:r w:rsidRPr="00271975">
        <w:rPr>
          <w:szCs w:val="24"/>
        </w:rPr>
        <w:t>wiadczenia zafakturowano kwot</w:t>
      </w:r>
      <w:r w:rsidRPr="00271975">
        <w:rPr>
          <w:rFonts w:eastAsia="TimesNewRoman"/>
          <w:szCs w:val="24"/>
        </w:rPr>
        <w:t xml:space="preserve">ę </w:t>
      </w:r>
      <w:r w:rsidRPr="00271975">
        <w:rPr>
          <w:szCs w:val="24"/>
        </w:rPr>
        <w:t>………… zł brutto słownie……………………………. zł i stanowi ona bież</w:t>
      </w:r>
      <w:r w:rsidRPr="00271975">
        <w:rPr>
          <w:rFonts w:eastAsia="TimesNewRoman"/>
          <w:szCs w:val="24"/>
        </w:rPr>
        <w:t>ą</w:t>
      </w:r>
      <w:r w:rsidRPr="00271975">
        <w:rPr>
          <w:szCs w:val="24"/>
        </w:rPr>
        <w:t>ce rozliczenie wynagrodzenia Podwykonawcy przysługuj</w:t>
      </w:r>
      <w:r w:rsidRPr="00271975">
        <w:rPr>
          <w:rFonts w:eastAsia="TimesNewRoman"/>
          <w:szCs w:val="24"/>
        </w:rPr>
        <w:t>ą</w:t>
      </w:r>
      <w:r w:rsidRPr="00271975">
        <w:rPr>
          <w:szCs w:val="24"/>
        </w:rPr>
        <w:t>cego na podstawie umowy wskazanej w pkt. 1.</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3. Mi</w:t>
      </w:r>
      <w:r w:rsidRPr="00271975">
        <w:rPr>
          <w:rFonts w:eastAsia="TimesNewRoman"/>
          <w:szCs w:val="24"/>
        </w:rPr>
        <w:t>ę</w:t>
      </w:r>
      <w:r w:rsidRPr="00271975">
        <w:rPr>
          <w:szCs w:val="24"/>
        </w:rPr>
        <w:t>dzy Podwykonawc</w:t>
      </w:r>
      <w:r w:rsidRPr="00271975">
        <w:rPr>
          <w:rFonts w:eastAsia="TimesNewRoman"/>
          <w:szCs w:val="24"/>
        </w:rPr>
        <w:t xml:space="preserve">ą </w:t>
      </w:r>
      <w:r w:rsidRPr="00271975">
        <w:rPr>
          <w:szCs w:val="24"/>
        </w:rPr>
        <w:t>a Wykonawc</w:t>
      </w:r>
      <w:r w:rsidRPr="00271975">
        <w:rPr>
          <w:rFonts w:eastAsia="TimesNewRoman"/>
          <w:szCs w:val="24"/>
        </w:rPr>
        <w:t xml:space="preserve">ą </w:t>
      </w:r>
      <w:r w:rsidRPr="00271975">
        <w:rPr>
          <w:szCs w:val="24"/>
        </w:rPr>
        <w:t>nie istnieje żaden spór, który skutkuje lub może skutkowa</w:t>
      </w:r>
      <w:r w:rsidRPr="00271975">
        <w:rPr>
          <w:rFonts w:eastAsia="TimesNewRoman"/>
          <w:szCs w:val="24"/>
        </w:rPr>
        <w:t xml:space="preserve">ć </w:t>
      </w:r>
      <w:r w:rsidRPr="00271975">
        <w:rPr>
          <w:szCs w:val="24"/>
        </w:rPr>
        <w:t>powstaniem lub zmian</w:t>
      </w:r>
      <w:r w:rsidRPr="00271975">
        <w:rPr>
          <w:rFonts w:eastAsia="TimesNewRoman"/>
          <w:szCs w:val="24"/>
        </w:rPr>
        <w:t xml:space="preserve">ą </w:t>
      </w:r>
      <w:r w:rsidRPr="00271975">
        <w:rPr>
          <w:szCs w:val="24"/>
        </w:rPr>
        <w:t>roszcze</w:t>
      </w:r>
      <w:r w:rsidRPr="00271975">
        <w:rPr>
          <w:rFonts w:eastAsia="TimesNewRoman"/>
          <w:szCs w:val="24"/>
        </w:rPr>
        <w:t xml:space="preserve">ń </w:t>
      </w:r>
      <w:r w:rsidRPr="00271975">
        <w:rPr>
          <w:szCs w:val="24"/>
        </w:rPr>
        <w:t>Podwykonawcy wobec Wykonawcy o zapłat</w:t>
      </w:r>
      <w:r w:rsidRPr="00271975">
        <w:rPr>
          <w:rFonts w:eastAsia="TimesNewRoman"/>
          <w:szCs w:val="24"/>
        </w:rPr>
        <w:t xml:space="preserve">ę </w:t>
      </w:r>
      <w:r w:rsidRPr="00271975">
        <w:rPr>
          <w:szCs w:val="24"/>
        </w:rPr>
        <w:t>wynagrodzenia za wykonane roboty budowlane.</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right"/>
        <w:rPr>
          <w:szCs w:val="24"/>
        </w:rPr>
      </w:pPr>
      <w:r w:rsidRPr="00271975">
        <w:rPr>
          <w:szCs w:val="24"/>
        </w:rPr>
        <w:t>……………………………..</w:t>
      </w:r>
    </w:p>
    <w:p w:rsidR="001477AF" w:rsidRPr="00271975" w:rsidRDefault="001477AF" w:rsidP="00764BCB">
      <w:pPr>
        <w:autoSpaceDE w:val="0"/>
        <w:autoSpaceDN w:val="0"/>
        <w:adjustRightInd w:val="0"/>
        <w:jc w:val="right"/>
        <w:rPr>
          <w:szCs w:val="24"/>
        </w:rPr>
      </w:pPr>
      <w:r w:rsidRPr="00271975">
        <w:rPr>
          <w:szCs w:val="24"/>
        </w:rPr>
        <w:t>Data, piecz</w:t>
      </w:r>
      <w:r w:rsidRPr="00271975">
        <w:rPr>
          <w:rFonts w:eastAsia="TimesNewRoman"/>
          <w:szCs w:val="24"/>
        </w:rPr>
        <w:t xml:space="preserve">ęć </w:t>
      </w:r>
      <w:r w:rsidRPr="00271975">
        <w:rPr>
          <w:szCs w:val="24"/>
        </w:rPr>
        <w:t>i podpisy osób uprawnionych do</w:t>
      </w:r>
    </w:p>
    <w:p w:rsidR="001477AF" w:rsidRPr="00271975" w:rsidRDefault="001477AF" w:rsidP="00764BCB">
      <w:pPr>
        <w:autoSpaceDE w:val="0"/>
        <w:autoSpaceDN w:val="0"/>
        <w:adjustRightInd w:val="0"/>
        <w:jc w:val="right"/>
        <w:rPr>
          <w:szCs w:val="24"/>
        </w:rPr>
      </w:pPr>
      <w:r w:rsidRPr="00271975">
        <w:rPr>
          <w:szCs w:val="24"/>
        </w:rPr>
        <w:t>reprezentacji Podwykonawcy</w:t>
      </w:r>
    </w:p>
    <w:p w:rsidR="001477AF" w:rsidRPr="00271975" w:rsidRDefault="001477AF" w:rsidP="00764BCB">
      <w:pPr>
        <w:rPr>
          <w:szCs w:val="24"/>
        </w:rPr>
      </w:pPr>
    </w:p>
    <w:p w:rsidR="001477AF" w:rsidRPr="00271975" w:rsidRDefault="001477AF" w:rsidP="00764BCB">
      <w:pPr>
        <w:rPr>
          <w:szCs w:val="24"/>
        </w:rPr>
      </w:pPr>
    </w:p>
    <w:p w:rsidR="001477AF" w:rsidRPr="00271975" w:rsidRDefault="001477AF" w:rsidP="00764BCB">
      <w:pPr>
        <w:rPr>
          <w:szCs w:val="24"/>
        </w:rPr>
      </w:pPr>
    </w:p>
    <w:p w:rsidR="001477AF" w:rsidRPr="00271975" w:rsidRDefault="001477AF" w:rsidP="00764BCB">
      <w:pPr>
        <w:rPr>
          <w:szCs w:val="24"/>
        </w:rPr>
      </w:pPr>
      <w:r w:rsidRPr="00271975">
        <w:rPr>
          <w:szCs w:val="24"/>
        </w:rPr>
        <w:t>*wła</w:t>
      </w:r>
      <w:r w:rsidRPr="00271975">
        <w:rPr>
          <w:rFonts w:eastAsia="TimesNewRoman"/>
          <w:szCs w:val="24"/>
        </w:rPr>
        <w:t>ś</w:t>
      </w:r>
      <w:r w:rsidRPr="00271975">
        <w:rPr>
          <w:szCs w:val="24"/>
        </w:rPr>
        <w:t>ciwe podkre</w:t>
      </w:r>
      <w:r w:rsidRPr="00271975">
        <w:rPr>
          <w:rFonts w:eastAsia="TimesNewRoman"/>
          <w:szCs w:val="24"/>
        </w:rPr>
        <w:t>ś</w:t>
      </w:r>
      <w:r w:rsidRPr="00271975">
        <w:rPr>
          <w:szCs w:val="24"/>
        </w:rPr>
        <w:t>li</w:t>
      </w:r>
      <w:r w:rsidRPr="00271975">
        <w:rPr>
          <w:rFonts w:eastAsia="TimesNewRoman"/>
          <w:szCs w:val="24"/>
        </w:rPr>
        <w:t>ć</w:t>
      </w: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Default="001477AF" w:rsidP="00B129AB">
      <w:pPr>
        <w:autoSpaceDE w:val="0"/>
        <w:autoSpaceDN w:val="0"/>
        <w:adjustRightInd w:val="0"/>
        <w:rPr>
          <w:szCs w:val="24"/>
        </w:rPr>
      </w:pPr>
    </w:p>
    <w:p w:rsidR="001477AF" w:rsidRDefault="001477AF"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1477AF" w:rsidRPr="00271975" w:rsidRDefault="001477AF" w:rsidP="00764BCB">
      <w:pPr>
        <w:autoSpaceDE w:val="0"/>
        <w:autoSpaceDN w:val="0"/>
        <w:adjustRightInd w:val="0"/>
        <w:jc w:val="right"/>
        <w:rPr>
          <w:szCs w:val="24"/>
        </w:rPr>
      </w:pPr>
      <w:r w:rsidRPr="00271975">
        <w:rPr>
          <w:szCs w:val="24"/>
        </w:rPr>
        <w:t>Zał</w:t>
      </w:r>
      <w:r w:rsidRPr="00271975">
        <w:rPr>
          <w:rFonts w:eastAsia="TimesNewRoman"/>
          <w:szCs w:val="24"/>
        </w:rPr>
        <w:t>ą</w:t>
      </w:r>
      <w:r w:rsidRPr="00271975">
        <w:rPr>
          <w:szCs w:val="24"/>
        </w:rPr>
        <w:t>cznik Nr 3 do umowy</w:t>
      </w: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center"/>
        <w:rPr>
          <w:b/>
          <w:bCs/>
          <w:szCs w:val="24"/>
        </w:rPr>
      </w:pPr>
      <w:r w:rsidRPr="00271975">
        <w:rPr>
          <w:b/>
          <w:bCs/>
          <w:szCs w:val="24"/>
        </w:rPr>
        <w:t>Warunki gwarancji</w:t>
      </w:r>
    </w:p>
    <w:p w:rsidR="001477AF" w:rsidRPr="00271975" w:rsidRDefault="001477AF" w:rsidP="00764BCB">
      <w:pPr>
        <w:autoSpaceDE w:val="0"/>
        <w:autoSpaceDN w:val="0"/>
        <w:adjustRightInd w:val="0"/>
        <w:jc w:val="center"/>
        <w:rPr>
          <w:b/>
          <w:bCs/>
          <w:szCs w:val="24"/>
        </w:rPr>
      </w:pPr>
    </w:p>
    <w:p w:rsidR="001477AF" w:rsidRPr="00271975" w:rsidRDefault="001477AF" w:rsidP="00764BCB">
      <w:pPr>
        <w:autoSpaceDE w:val="0"/>
        <w:autoSpaceDN w:val="0"/>
        <w:adjustRightInd w:val="0"/>
        <w:jc w:val="both"/>
        <w:rPr>
          <w:szCs w:val="24"/>
        </w:rPr>
      </w:pPr>
      <w:r w:rsidRPr="00271975">
        <w:rPr>
          <w:szCs w:val="24"/>
        </w:rPr>
        <w:t>Wykonawca udziela gwarancji na wykonane prac polegaj</w:t>
      </w:r>
      <w:r w:rsidRPr="00271975">
        <w:rPr>
          <w:rFonts w:eastAsia="TimesNewRoman"/>
          <w:szCs w:val="24"/>
        </w:rPr>
        <w:t>ą</w:t>
      </w:r>
      <w:r w:rsidRPr="00271975">
        <w:rPr>
          <w:szCs w:val="24"/>
        </w:rPr>
        <w:t>cych na:</w:t>
      </w:r>
    </w:p>
    <w:p w:rsidR="001477AF" w:rsidRDefault="00230BE1" w:rsidP="00764BCB">
      <w:pPr>
        <w:autoSpaceDE w:val="0"/>
        <w:autoSpaceDN w:val="0"/>
        <w:adjustRightInd w:val="0"/>
        <w:jc w:val="both"/>
        <w:rPr>
          <w:szCs w:val="24"/>
        </w:rPr>
      </w:pPr>
      <w:r w:rsidRPr="00C529C3">
        <w:rPr>
          <w:b/>
        </w:rPr>
        <w:lastRenderedPageBreak/>
        <w:t>„Remont dachu wraz z remontem gzymsu i przebudową wyłazu dachowego  budynku Szkoły Podstawowej nr 46  przy ul. Felczaka 13 w Szczecinie”</w:t>
      </w:r>
      <w:r>
        <w:rPr>
          <w:b/>
          <w:szCs w:val="24"/>
        </w:rPr>
        <w:t xml:space="preserve">, </w:t>
      </w:r>
      <w:r w:rsidR="001477AF" w:rsidRPr="00271975">
        <w:rPr>
          <w:szCs w:val="24"/>
        </w:rPr>
        <w:t>i zobowi</w:t>
      </w:r>
      <w:r w:rsidR="001477AF" w:rsidRPr="00271975">
        <w:rPr>
          <w:rFonts w:eastAsia="TimesNewRoman"/>
          <w:szCs w:val="24"/>
        </w:rPr>
        <w:t>ą</w:t>
      </w:r>
      <w:r w:rsidR="001477AF" w:rsidRPr="00271975">
        <w:rPr>
          <w:szCs w:val="24"/>
        </w:rPr>
        <w:t>zuje si</w:t>
      </w:r>
      <w:r w:rsidR="001477AF" w:rsidRPr="00271975">
        <w:rPr>
          <w:rFonts w:eastAsia="TimesNewRoman"/>
          <w:szCs w:val="24"/>
        </w:rPr>
        <w:t xml:space="preserve">ę </w:t>
      </w:r>
      <w:r w:rsidR="001477AF" w:rsidRPr="00271975">
        <w:rPr>
          <w:szCs w:val="24"/>
        </w:rPr>
        <w:t>do usuni</w:t>
      </w:r>
      <w:r w:rsidR="001477AF" w:rsidRPr="00271975">
        <w:rPr>
          <w:rFonts w:eastAsia="TimesNewRoman"/>
          <w:szCs w:val="24"/>
        </w:rPr>
        <w:t>ę</w:t>
      </w:r>
      <w:r w:rsidR="001477AF" w:rsidRPr="00271975">
        <w:rPr>
          <w:szCs w:val="24"/>
        </w:rPr>
        <w:t>cia wad fizycznych, jeżeli wady te ujawni</w:t>
      </w:r>
      <w:r w:rsidR="001477AF" w:rsidRPr="00271975">
        <w:rPr>
          <w:rFonts w:eastAsia="TimesNewRoman"/>
          <w:szCs w:val="24"/>
        </w:rPr>
        <w:t xml:space="preserve">ą </w:t>
      </w:r>
      <w:r w:rsidR="001477AF" w:rsidRPr="00271975">
        <w:rPr>
          <w:szCs w:val="24"/>
        </w:rPr>
        <w:t>si</w:t>
      </w:r>
      <w:r w:rsidR="001477AF" w:rsidRPr="00271975">
        <w:rPr>
          <w:rFonts w:eastAsia="TimesNewRoman"/>
          <w:szCs w:val="24"/>
        </w:rPr>
        <w:t xml:space="preserve">ę </w:t>
      </w:r>
      <w:r w:rsidR="001477AF" w:rsidRPr="00271975">
        <w:rPr>
          <w:szCs w:val="24"/>
        </w:rPr>
        <w:t>w ci</w:t>
      </w:r>
      <w:r w:rsidR="001477AF" w:rsidRPr="00271975">
        <w:rPr>
          <w:rFonts w:eastAsia="TimesNewRoman"/>
          <w:szCs w:val="24"/>
        </w:rPr>
        <w:t>ą</w:t>
      </w:r>
      <w:r w:rsidR="001477AF" w:rsidRPr="00271975">
        <w:rPr>
          <w:szCs w:val="24"/>
        </w:rPr>
        <w:t>gu terminu okre</w:t>
      </w:r>
      <w:r w:rsidR="001477AF" w:rsidRPr="00271975">
        <w:rPr>
          <w:rFonts w:eastAsia="TimesNewRoman"/>
          <w:szCs w:val="24"/>
        </w:rPr>
        <w:t>ś</w:t>
      </w:r>
      <w:r w:rsidR="001477AF" w:rsidRPr="00271975">
        <w:rPr>
          <w:szCs w:val="24"/>
        </w:rPr>
        <w:t>lonego gwarancj</w:t>
      </w:r>
      <w:r w:rsidR="001477AF" w:rsidRPr="00271975">
        <w:rPr>
          <w:rFonts w:eastAsia="TimesNewRoman"/>
          <w:szCs w:val="24"/>
        </w:rPr>
        <w:t>ą</w:t>
      </w:r>
      <w:r w:rsidR="001477AF" w:rsidRPr="00271975">
        <w:rPr>
          <w:szCs w:val="24"/>
        </w:rPr>
        <w:t>.</w:t>
      </w:r>
    </w:p>
    <w:p w:rsidR="001477AF" w:rsidRPr="00271975" w:rsidRDefault="001477AF" w:rsidP="00764BCB">
      <w:pPr>
        <w:autoSpaceDE w:val="0"/>
        <w:autoSpaceDN w:val="0"/>
        <w:adjustRightInd w:val="0"/>
        <w:jc w:val="both"/>
        <w:rPr>
          <w:b/>
          <w:bCs/>
          <w:color w:val="000000"/>
          <w:spacing w:val="-3"/>
          <w:szCs w:val="24"/>
        </w:rPr>
      </w:pPr>
    </w:p>
    <w:p w:rsidR="001477AF" w:rsidRPr="00271975" w:rsidRDefault="001477AF" w:rsidP="00764BCB">
      <w:pPr>
        <w:autoSpaceDE w:val="0"/>
        <w:autoSpaceDN w:val="0"/>
        <w:adjustRightInd w:val="0"/>
        <w:jc w:val="both"/>
        <w:rPr>
          <w:szCs w:val="24"/>
        </w:rPr>
      </w:pPr>
      <w:r w:rsidRPr="00271975">
        <w:rPr>
          <w:szCs w:val="24"/>
        </w:rPr>
        <w:t xml:space="preserve">1.Termin udzielonej gwarancji wynosi </w:t>
      </w:r>
      <w:r w:rsidR="00230BE1">
        <w:rPr>
          <w:szCs w:val="24"/>
        </w:rPr>
        <w:t>12</w:t>
      </w:r>
      <w:r w:rsidRPr="00271975">
        <w:rPr>
          <w:szCs w:val="24"/>
        </w:rPr>
        <w:t>0 miesi</w:t>
      </w:r>
      <w:r w:rsidRPr="00271975">
        <w:rPr>
          <w:rFonts w:eastAsia="TimesNewRoman"/>
          <w:szCs w:val="24"/>
        </w:rPr>
        <w:t>ę</w:t>
      </w:r>
      <w:r w:rsidRPr="00271975">
        <w:rPr>
          <w:szCs w:val="24"/>
        </w:rPr>
        <w:t>cy licz</w:t>
      </w:r>
      <w:r w:rsidRPr="00271975">
        <w:rPr>
          <w:rFonts w:eastAsia="TimesNewRoman"/>
          <w:szCs w:val="24"/>
        </w:rPr>
        <w:t>ą</w:t>
      </w:r>
      <w:r w:rsidRPr="00271975">
        <w:rPr>
          <w:szCs w:val="24"/>
        </w:rPr>
        <w:t xml:space="preserve">c od dnia podpisania protokołu odbioru </w:t>
      </w:r>
      <w:r w:rsidR="00C843AC">
        <w:rPr>
          <w:szCs w:val="24"/>
        </w:rPr>
        <w:t xml:space="preserve">końcowego </w:t>
      </w:r>
      <w:r w:rsidRPr="00271975">
        <w:rPr>
          <w:szCs w:val="24"/>
        </w:rPr>
        <w:t>robót</w:t>
      </w:r>
      <w:r w:rsidR="00C843AC">
        <w:rPr>
          <w:szCs w:val="24"/>
        </w:rPr>
        <w:t>.</w:t>
      </w:r>
    </w:p>
    <w:p w:rsidR="001477AF" w:rsidRPr="00271975" w:rsidRDefault="001477AF" w:rsidP="00764BCB">
      <w:pPr>
        <w:autoSpaceDE w:val="0"/>
        <w:autoSpaceDN w:val="0"/>
        <w:adjustRightInd w:val="0"/>
        <w:jc w:val="both"/>
        <w:rPr>
          <w:szCs w:val="24"/>
        </w:rPr>
      </w:pPr>
      <w:r w:rsidRPr="00271975">
        <w:rPr>
          <w:szCs w:val="24"/>
        </w:rPr>
        <w:t>2.Gwarancja obejmuje odpowiedzialno</w:t>
      </w:r>
      <w:r w:rsidRPr="00271975">
        <w:rPr>
          <w:rFonts w:eastAsia="TimesNewRoman"/>
          <w:szCs w:val="24"/>
        </w:rPr>
        <w:t xml:space="preserve">ść </w:t>
      </w:r>
      <w:r w:rsidRPr="00271975">
        <w:rPr>
          <w:szCs w:val="24"/>
        </w:rPr>
        <w:t>z tytułu wad tkwi</w:t>
      </w:r>
      <w:r w:rsidRPr="00271975">
        <w:rPr>
          <w:rFonts w:eastAsia="TimesNewRoman"/>
          <w:szCs w:val="24"/>
        </w:rPr>
        <w:t>ą</w:t>
      </w:r>
      <w:r w:rsidRPr="00271975">
        <w:rPr>
          <w:szCs w:val="24"/>
        </w:rPr>
        <w:t xml:space="preserve">cych w użytych materiałach </w:t>
      </w:r>
      <w:r w:rsidRPr="00271975">
        <w:rPr>
          <w:szCs w:val="24"/>
        </w:rPr>
        <w:br/>
        <w:t>i urz</w:t>
      </w:r>
      <w:r w:rsidRPr="00271975">
        <w:rPr>
          <w:rFonts w:eastAsia="TimesNewRoman"/>
          <w:szCs w:val="24"/>
        </w:rPr>
        <w:t>ą</w:t>
      </w:r>
      <w:r w:rsidRPr="00271975">
        <w:rPr>
          <w:szCs w:val="24"/>
        </w:rPr>
        <w:t>dzeniach oraz w wadliwym wykonaniu prac oraz szkód powstałych w zwi</w:t>
      </w:r>
      <w:r w:rsidRPr="00271975">
        <w:rPr>
          <w:rFonts w:eastAsia="TimesNewRoman"/>
          <w:szCs w:val="24"/>
        </w:rPr>
        <w:t>ą</w:t>
      </w:r>
      <w:r w:rsidRPr="00271975">
        <w:rPr>
          <w:szCs w:val="24"/>
        </w:rPr>
        <w:t>zku z wyst</w:t>
      </w:r>
      <w:r w:rsidRPr="00271975">
        <w:rPr>
          <w:rFonts w:eastAsia="TimesNewRoman"/>
          <w:szCs w:val="24"/>
        </w:rPr>
        <w:t>ą</w:t>
      </w:r>
      <w:r w:rsidRPr="00271975">
        <w:rPr>
          <w:szCs w:val="24"/>
        </w:rPr>
        <w:t>pieniem wady.</w:t>
      </w:r>
    </w:p>
    <w:p w:rsidR="001477AF" w:rsidRDefault="001477AF" w:rsidP="00764BCB">
      <w:pPr>
        <w:autoSpaceDE w:val="0"/>
        <w:autoSpaceDN w:val="0"/>
        <w:adjustRightInd w:val="0"/>
        <w:jc w:val="both"/>
        <w:rPr>
          <w:szCs w:val="24"/>
        </w:rPr>
      </w:pPr>
      <w:r w:rsidRPr="00271975">
        <w:rPr>
          <w:szCs w:val="24"/>
        </w:rPr>
        <w:t>3. Zamawiaj</w:t>
      </w:r>
      <w:r w:rsidRPr="00271975">
        <w:rPr>
          <w:rFonts w:eastAsia="TimesNewRoman"/>
          <w:szCs w:val="24"/>
        </w:rPr>
        <w:t>ą</w:t>
      </w:r>
      <w:r w:rsidRPr="00271975">
        <w:rPr>
          <w:szCs w:val="24"/>
        </w:rPr>
        <w:t>cego reprezentuje Dyrektor</w:t>
      </w:r>
      <w:r>
        <w:rPr>
          <w:szCs w:val="24"/>
        </w:rPr>
        <w:t xml:space="preserve"> Szkoły Podstawowej nr </w:t>
      </w:r>
      <w:r w:rsidR="00230BE1">
        <w:rPr>
          <w:szCs w:val="24"/>
        </w:rPr>
        <w:t>46</w:t>
      </w:r>
      <w:r>
        <w:rPr>
          <w:szCs w:val="24"/>
        </w:rPr>
        <w:t>.</w:t>
      </w:r>
      <w:r w:rsidRPr="00271975">
        <w:rPr>
          <w:szCs w:val="24"/>
        </w:rPr>
        <w:t xml:space="preserve"> </w:t>
      </w:r>
    </w:p>
    <w:p w:rsidR="001477AF" w:rsidRPr="00271975" w:rsidRDefault="001477AF" w:rsidP="00764BCB">
      <w:pPr>
        <w:autoSpaceDE w:val="0"/>
        <w:autoSpaceDN w:val="0"/>
        <w:adjustRightInd w:val="0"/>
        <w:jc w:val="both"/>
        <w:rPr>
          <w:szCs w:val="24"/>
        </w:rPr>
      </w:pPr>
      <w:r>
        <w:rPr>
          <w:szCs w:val="24"/>
        </w:rPr>
        <w:t>4.</w:t>
      </w:r>
      <w:r w:rsidRPr="00271975">
        <w:rPr>
          <w:szCs w:val="24"/>
        </w:rPr>
        <w:t xml:space="preserve">Dyrektor </w:t>
      </w:r>
      <w:r>
        <w:rPr>
          <w:szCs w:val="24"/>
        </w:rPr>
        <w:t xml:space="preserve">Szkoły Podstawowej nr </w:t>
      </w:r>
      <w:r w:rsidR="00230BE1">
        <w:rPr>
          <w:szCs w:val="24"/>
        </w:rPr>
        <w:t>46</w:t>
      </w:r>
      <w:r w:rsidRPr="00271975">
        <w:rPr>
          <w:szCs w:val="24"/>
        </w:rPr>
        <w:t xml:space="preserve"> zobowi</w:t>
      </w:r>
      <w:r w:rsidRPr="00271975">
        <w:rPr>
          <w:rFonts w:eastAsia="TimesNewRoman"/>
          <w:szCs w:val="24"/>
        </w:rPr>
        <w:t>ą</w:t>
      </w:r>
      <w:r w:rsidRPr="00271975">
        <w:rPr>
          <w:szCs w:val="24"/>
        </w:rPr>
        <w:t>zuje si</w:t>
      </w:r>
      <w:r w:rsidRPr="00271975">
        <w:rPr>
          <w:rFonts w:eastAsia="TimesNewRoman"/>
          <w:szCs w:val="24"/>
        </w:rPr>
        <w:t xml:space="preserve">ę </w:t>
      </w:r>
      <w:r w:rsidRPr="00271975">
        <w:rPr>
          <w:szCs w:val="24"/>
        </w:rPr>
        <w:t>użytkowa</w:t>
      </w:r>
      <w:r w:rsidRPr="00271975">
        <w:rPr>
          <w:rFonts w:eastAsia="TimesNewRoman"/>
          <w:szCs w:val="24"/>
        </w:rPr>
        <w:t xml:space="preserve">ć </w:t>
      </w:r>
      <w:r w:rsidRPr="00271975">
        <w:rPr>
          <w:szCs w:val="24"/>
        </w:rPr>
        <w:t>wykonany obiekt zgodnie z przeznaczeniem.</w:t>
      </w:r>
    </w:p>
    <w:p w:rsidR="001477AF" w:rsidRPr="00271975" w:rsidRDefault="001477AF" w:rsidP="00764BCB">
      <w:pPr>
        <w:autoSpaceDE w:val="0"/>
        <w:autoSpaceDN w:val="0"/>
        <w:adjustRightInd w:val="0"/>
        <w:jc w:val="both"/>
        <w:rPr>
          <w:szCs w:val="24"/>
        </w:rPr>
      </w:pPr>
      <w:r w:rsidRPr="00271975">
        <w:rPr>
          <w:szCs w:val="24"/>
        </w:rPr>
        <w:t xml:space="preserve">5. Dyrektor </w:t>
      </w:r>
      <w:r>
        <w:rPr>
          <w:szCs w:val="24"/>
        </w:rPr>
        <w:t xml:space="preserve">Szkoły Podstawowej nr </w:t>
      </w:r>
      <w:r w:rsidR="00230BE1">
        <w:rPr>
          <w:szCs w:val="24"/>
        </w:rPr>
        <w:t>46</w:t>
      </w:r>
      <w:r w:rsidRPr="00271975">
        <w:rPr>
          <w:szCs w:val="24"/>
        </w:rPr>
        <w:t xml:space="preserve"> może wykonywa</w:t>
      </w:r>
      <w:r w:rsidRPr="00271975">
        <w:rPr>
          <w:rFonts w:eastAsia="TimesNewRoman"/>
          <w:szCs w:val="24"/>
        </w:rPr>
        <w:t xml:space="preserve">ć </w:t>
      </w:r>
      <w:r w:rsidRPr="00271975">
        <w:rPr>
          <w:szCs w:val="24"/>
        </w:rPr>
        <w:t>uprawnienia z tytułu r</w:t>
      </w:r>
      <w:r w:rsidRPr="00271975">
        <w:rPr>
          <w:rFonts w:eastAsia="TimesNewRoman"/>
          <w:szCs w:val="24"/>
        </w:rPr>
        <w:t>ę</w:t>
      </w:r>
      <w:r w:rsidRPr="00271975">
        <w:rPr>
          <w:szCs w:val="24"/>
        </w:rPr>
        <w:t>kojmi za wady fizyczne, niezależnie od uprawnie</w:t>
      </w:r>
      <w:r w:rsidRPr="00271975">
        <w:rPr>
          <w:rFonts w:eastAsia="TimesNewRoman"/>
          <w:szCs w:val="24"/>
        </w:rPr>
        <w:t xml:space="preserve">ń </w:t>
      </w:r>
      <w:r w:rsidRPr="00271975">
        <w:rPr>
          <w:szCs w:val="24"/>
        </w:rPr>
        <w:t>wynikaj</w:t>
      </w:r>
      <w:r w:rsidRPr="00271975">
        <w:rPr>
          <w:rFonts w:eastAsia="TimesNewRoman"/>
          <w:szCs w:val="24"/>
        </w:rPr>
        <w:t>ą</w:t>
      </w:r>
      <w:r w:rsidRPr="00271975">
        <w:rPr>
          <w:szCs w:val="24"/>
        </w:rPr>
        <w:t>cych z gwarancji.</w:t>
      </w:r>
    </w:p>
    <w:p w:rsidR="001477AF" w:rsidRPr="00271975" w:rsidRDefault="001477AF" w:rsidP="00764BCB">
      <w:pPr>
        <w:autoSpaceDE w:val="0"/>
        <w:autoSpaceDN w:val="0"/>
        <w:adjustRightInd w:val="0"/>
        <w:jc w:val="both"/>
        <w:rPr>
          <w:szCs w:val="24"/>
        </w:rPr>
      </w:pPr>
      <w:r w:rsidRPr="00271975">
        <w:rPr>
          <w:szCs w:val="24"/>
        </w:rPr>
        <w:t>6. W przypadku wyst</w:t>
      </w:r>
      <w:r w:rsidRPr="00271975">
        <w:rPr>
          <w:rFonts w:eastAsia="TimesNewRoman"/>
          <w:szCs w:val="24"/>
        </w:rPr>
        <w:t>ą</w:t>
      </w:r>
      <w:r w:rsidRPr="00271975">
        <w:rPr>
          <w:szCs w:val="24"/>
        </w:rPr>
        <w:t>pienia wad Wykonawca zobowi</w:t>
      </w:r>
      <w:r w:rsidRPr="00271975">
        <w:rPr>
          <w:rFonts w:eastAsia="TimesNewRoman"/>
          <w:szCs w:val="24"/>
        </w:rPr>
        <w:t>ą</w:t>
      </w:r>
      <w:r w:rsidRPr="00271975">
        <w:rPr>
          <w:szCs w:val="24"/>
        </w:rPr>
        <w:t>zany jest do ich usuni</w:t>
      </w:r>
      <w:r w:rsidRPr="00271975">
        <w:rPr>
          <w:rFonts w:eastAsia="TimesNewRoman"/>
          <w:szCs w:val="24"/>
        </w:rPr>
        <w:t>ę</w:t>
      </w:r>
      <w:r w:rsidRPr="00271975">
        <w:rPr>
          <w:szCs w:val="24"/>
        </w:rPr>
        <w:t>cia w terminie 14 dni, licz</w:t>
      </w:r>
      <w:r w:rsidRPr="00271975">
        <w:rPr>
          <w:rFonts w:eastAsia="TimesNewRoman"/>
          <w:szCs w:val="24"/>
        </w:rPr>
        <w:t>ą</w:t>
      </w:r>
      <w:r w:rsidRPr="00271975">
        <w:rPr>
          <w:szCs w:val="24"/>
        </w:rPr>
        <w:t>c od dnia powiadomienia go o wadzie (telefonicznie lub mailem), na koszt własny.</w:t>
      </w:r>
    </w:p>
    <w:p w:rsidR="001477AF" w:rsidRPr="00271975" w:rsidRDefault="001477AF" w:rsidP="00764BCB">
      <w:pPr>
        <w:autoSpaceDE w:val="0"/>
        <w:autoSpaceDN w:val="0"/>
        <w:adjustRightInd w:val="0"/>
        <w:jc w:val="both"/>
        <w:rPr>
          <w:szCs w:val="24"/>
        </w:rPr>
      </w:pPr>
      <w:r w:rsidRPr="00271975">
        <w:rPr>
          <w:szCs w:val="24"/>
        </w:rPr>
        <w:t>7. W przypadkach, gdy wada stanowi zagrożenie dla życia lub zdrowia ludzi, lub szkod</w:t>
      </w:r>
      <w:r w:rsidRPr="00271975">
        <w:rPr>
          <w:rFonts w:eastAsia="TimesNewRoman"/>
          <w:szCs w:val="24"/>
        </w:rPr>
        <w:t xml:space="preserve">ą </w:t>
      </w:r>
      <w:r w:rsidRPr="00271975">
        <w:rPr>
          <w:szCs w:val="24"/>
        </w:rPr>
        <w:t>o bardzo dużych rozmiarach Wykonawca zobowi</w:t>
      </w:r>
      <w:r w:rsidRPr="00271975">
        <w:rPr>
          <w:rFonts w:eastAsia="TimesNewRoman"/>
          <w:szCs w:val="24"/>
        </w:rPr>
        <w:t>ą</w:t>
      </w:r>
      <w:r w:rsidRPr="00271975">
        <w:rPr>
          <w:szCs w:val="24"/>
        </w:rPr>
        <w:t>zany jest do niezwłocznego zabezpieczenia miejsca awarii w celu usuni</w:t>
      </w:r>
      <w:r w:rsidRPr="00271975">
        <w:rPr>
          <w:rFonts w:eastAsia="TimesNewRoman"/>
          <w:szCs w:val="24"/>
        </w:rPr>
        <w:t>ę</w:t>
      </w:r>
      <w:r w:rsidRPr="00271975">
        <w:rPr>
          <w:szCs w:val="24"/>
        </w:rPr>
        <w:t>cia zagroże</w:t>
      </w:r>
      <w:r w:rsidRPr="00271975">
        <w:rPr>
          <w:rFonts w:eastAsia="TimesNewRoman"/>
          <w:szCs w:val="24"/>
        </w:rPr>
        <w:t xml:space="preserve">ń </w:t>
      </w:r>
      <w:r w:rsidRPr="00271975">
        <w:rPr>
          <w:szCs w:val="24"/>
        </w:rPr>
        <w:t>lub niedopuszczenia do powi</w:t>
      </w:r>
      <w:r w:rsidRPr="00271975">
        <w:rPr>
          <w:rFonts w:eastAsia="TimesNewRoman"/>
          <w:szCs w:val="24"/>
        </w:rPr>
        <w:t>ę</w:t>
      </w:r>
      <w:r w:rsidRPr="00271975">
        <w:rPr>
          <w:szCs w:val="24"/>
        </w:rPr>
        <w:t>kszenia si</w:t>
      </w:r>
      <w:r w:rsidRPr="00271975">
        <w:rPr>
          <w:rFonts w:eastAsia="TimesNewRoman"/>
          <w:szCs w:val="24"/>
        </w:rPr>
        <w:t xml:space="preserve">ę </w:t>
      </w:r>
      <w:r w:rsidRPr="00271975">
        <w:rPr>
          <w:szCs w:val="24"/>
        </w:rPr>
        <w:t>szkody.</w:t>
      </w:r>
    </w:p>
    <w:p w:rsidR="001477AF" w:rsidRPr="00271975" w:rsidRDefault="001477AF" w:rsidP="00764BCB">
      <w:pPr>
        <w:autoSpaceDE w:val="0"/>
        <w:autoSpaceDN w:val="0"/>
        <w:adjustRightInd w:val="0"/>
        <w:jc w:val="both"/>
        <w:rPr>
          <w:szCs w:val="24"/>
        </w:rPr>
      </w:pPr>
      <w:r w:rsidRPr="00271975">
        <w:rPr>
          <w:szCs w:val="24"/>
        </w:rPr>
        <w:t>8. Powiadomienie o wyst</w:t>
      </w:r>
      <w:r w:rsidRPr="00271975">
        <w:rPr>
          <w:rFonts w:eastAsia="TimesNewRoman"/>
          <w:szCs w:val="24"/>
        </w:rPr>
        <w:t>ą</w:t>
      </w:r>
      <w:r w:rsidRPr="00271975">
        <w:rPr>
          <w:szCs w:val="24"/>
        </w:rPr>
        <w:t xml:space="preserve">pieniu wady Dyrektor </w:t>
      </w:r>
      <w:r w:rsidR="00E32CB4">
        <w:rPr>
          <w:szCs w:val="24"/>
        </w:rPr>
        <w:t>Szkoły Podstawowej nr 46</w:t>
      </w:r>
      <w:r>
        <w:rPr>
          <w:szCs w:val="24"/>
        </w:rPr>
        <w:t xml:space="preserve"> </w:t>
      </w:r>
      <w:r w:rsidRPr="00271975">
        <w:rPr>
          <w:szCs w:val="24"/>
        </w:rPr>
        <w:t>zgłasza Wykonawcy telefonicznie, a nast</w:t>
      </w:r>
      <w:r w:rsidRPr="00271975">
        <w:rPr>
          <w:rFonts w:eastAsia="TimesNewRoman"/>
          <w:szCs w:val="24"/>
        </w:rPr>
        <w:t>ę</w:t>
      </w:r>
      <w:r w:rsidRPr="00271975">
        <w:rPr>
          <w:szCs w:val="24"/>
        </w:rPr>
        <w:t>pnie pisemnie w drodze listu poleconego potwierdza wyst</w:t>
      </w:r>
      <w:r w:rsidRPr="00271975">
        <w:rPr>
          <w:rFonts w:eastAsia="TimesNewRoman"/>
          <w:szCs w:val="24"/>
        </w:rPr>
        <w:t>ą</w:t>
      </w:r>
      <w:r w:rsidRPr="00271975">
        <w:rPr>
          <w:szCs w:val="24"/>
        </w:rPr>
        <w:t>pienie wady.</w:t>
      </w:r>
    </w:p>
    <w:p w:rsidR="001477AF" w:rsidRPr="00271975" w:rsidRDefault="001477AF" w:rsidP="00764BCB">
      <w:pPr>
        <w:autoSpaceDE w:val="0"/>
        <w:autoSpaceDN w:val="0"/>
        <w:adjustRightInd w:val="0"/>
        <w:jc w:val="both"/>
        <w:rPr>
          <w:szCs w:val="24"/>
        </w:rPr>
      </w:pPr>
      <w:r w:rsidRPr="00271975">
        <w:rPr>
          <w:szCs w:val="24"/>
        </w:rPr>
        <w:t>9. W przypadku nie usuni</w:t>
      </w:r>
      <w:r w:rsidRPr="00271975">
        <w:rPr>
          <w:rFonts w:eastAsia="TimesNewRoman"/>
          <w:szCs w:val="24"/>
        </w:rPr>
        <w:t>ę</w:t>
      </w:r>
      <w:r w:rsidRPr="00271975">
        <w:rPr>
          <w:szCs w:val="24"/>
        </w:rPr>
        <w:t xml:space="preserve">cia wad we wskazanym terminie Dyrektor </w:t>
      </w:r>
      <w:r>
        <w:rPr>
          <w:szCs w:val="24"/>
        </w:rPr>
        <w:t xml:space="preserve">Szkoły Podstawowej nr </w:t>
      </w:r>
      <w:r w:rsidR="00E32CB4">
        <w:rPr>
          <w:szCs w:val="24"/>
        </w:rPr>
        <w:t>46</w:t>
      </w:r>
      <w:r>
        <w:rPr>
          <w:szCs w:val="24"/>
        </w:rPr>
        <w:t xml:space="preserve"> </w:t>
      </w:r>
      <w:r w:rsidRPr="00271975">
        <w:rPr>
          <w:szCs w:val="24"/>
        </w:rPr>
        <w:t xml:space="preserve"> może usun</w:t>
      </w:r>
      <w:r w:rsidRPr="00271975">
        <w:rPr>
          <w:rFonts w:eastAsia="TimesNewRoman"/>
          <w:szCs w:val="24"/>
        </w:rPr>
        <w:t xml:space="preserve">ąć </w:t>
      </w:r>
      <w:r w:rsidRPr="00271975">
        <w:rPr>
          <w:szCs w:val="24"/>
        </w:rPr>
        <w:t>wady na koszt i ryzyko Wykonawcy.</w:t>
      </w:r>
    </w:p>
    <w:p w:rsidR="001477AF" w:rsidRPr="00271975" w:rsidRDefault="001477AF" w:rsidP="00764BCB">
      <w:pPr>
        <w:autoSpaceDE w:val="0"/>
        <w:autoSpaceDN w:val="0"/>
        <w:adjustRightInd w:val="0"/>
        <w:jc w:val="both"/>
        <w:rPr>
          <w:szCs w:val="24"/>
        </w:rPr>
      </w:pPr>
      <w:r w:rsidRPr="00271975">
        <w:rPr>
          <w:szCs w:val="24"/>
        </w:rPr>
        <w:t xml:space="preserve">10. Dyrektor </w:t>
      </w:r>
      <w:r w:rsidR="00E32CB4">
        <w:rPr>
          <w:szCs w:val="24"/>
        </w:rPr>
        <w:t>Szkoły Podstawowej nr 46</w:t>
      </w:r>
      <w:r w:rsidRPr="00271975">
        <w:rPr>
          <w:szCs w:val="24"/>
        </w:rPr>
        <w:t xml:space="preserve"> ma prawo do dochodzenia odszkodowania uzupełniaj</w:t>
      </w:r>
      <w:r w:rsidRPr="00271975">
        <w:rPr>
          <w:rFonts w:eastAsia="TimesNewRoman"/>
          <w:szCs w:val="24"/>
        </w:rPr>
        <w:t>ą</w:t>
      </w:r>
      <w:r w:rsidRPr="00271975">
        <w:rPr>
          <w:szCs w:val="24"/>
        </w:rPr>
        <w:t>cego do wysoko</w:t>
      </w:r>
      <w:r w:rsidRPr="00271975">
        <w:rPr>
          <w:rFonts w:eastAsia="TimesNewRoman"/>
          <w:szCs w:val="24"/>
        </w:rPr>
        <w:t>ś</w:t>
      </w:r>
      <w:r w:rsidRPr="00271975">
        <w:rPr>
          <w:szCs w:val="24"/>
        </w:rPr>
        <w:t>ci rzeczywi</w:t>
      </w:r>
      <w:r w:rsidRPr="00271975">
        <w:rPr>
          <w:rFonts w:eastAsia="TimesNewRoman"/>
          <w:szCs w:val="24"/>
        </w:rPr>
        <w:t>ś</w:t>
      </w:r>
      <w:r w:rsidRPr="00271975">
        <w:rPr>
          <w:szCs w:val="24"/>
        </w:rPr>
        <w:t>cie poniesionej szkody.</w:t>
      </w:r>
    </w:p>
    <w:p w:rsidR="001477AF" w:rsidRPr="00271975" w:rsidRDefault="001477AF" w:rsidP="00764BCB">
      <w:pPr>
        <w:autoSpaceDE w:val="0"/>
        <w:autoSpaceDN w:val="0"/>
        <w:adjustRightInd w:val="0"/>
        <w:jc w:val="both"/>
        <w:rPr>
          <w:szCs w:val="24"/>
        </w:rPr>
      </w:pPr>
      <w:r w:rsidRPr="00271975">
        <w:rPr>
          <w:szCs w:val="24"/>
        </w:rPr>
        <w:t>11. W wypadku gdy usuni</w:t>
      </w:r>
      <w:r w:rsidRPr="00271975">
        <w:rPr>
          <w:rFonts w:eastAsia="TimesNewRoman"/>
          <w:szCs w:val="24"/>
        </w:rPr>
        <w:t>ę</w:t>
      </w:r>
      <w:r w:rsidRPr="00271975">
        <w:rPr>
          <w:szCs w:val="24"/>
        </w:rPr>
        <w:t>cie wady b</w:t>
      </w:r>
      <w:r w:rsidRPr="00271975">
        <w:rPr>
          <w:rFonts w:eastAsia="TimesNewRoman"/>
          <w:szCs w:val="24"/>
        </w:rPr>
        <w:t>ę</w:t>
      </w:r>
      <w:r w:rsidRPr="00271975">
        <w:rPr>
          <w:szCs w:val="24"/>
        </w:rPr>
        <w:t>dzie trwało dłużej niż</w:t>
      </w:r>
      <w:r w:rsidRPr="00271975">
        <w:rPr>
          <w:rFonts w:eastAsia="TimesNewRoman"/>
          <w:szCs w:val="24"/>
        </w:rPr>
        <w:t xml:space="preserve"> </w:t>
      </w:r>
      <w:r w:rsidRPr="00271975">
        <w:rPr>
          <w:szCs w:val="24"/>
        </w:rPr>
        <w:t>14 dni lub ze wzgl</w:t>
      </w:r>
      <w:r w:rsidRPr="00271975">
        <w:rPr>
          <w:rFonts w:eastAsia="TimesNewRoman"/>
          <w:szCs w:val="24"/>
        </w:rPr>
        <w:t>ę</w:t>
      </w:r>
      <w:r w:rsidRPr="00271975">
        <w:rPr>
          <w:szCs w:val="24"/>
        </w:rPr>
        <w:t>dów technologicznych prace powinny by</w:t>
      </w:r>
      <w:r w:rsidRPr="00271975">
        <w:rPr>
          <w:rFonts w:eastAsia="TimesNewRoman"/>
          <w:szCs w:val="24"/>
        </w:rPr>
        <w:t xml:space="preserve">ć </w:t>
      </w:r>
      <w:r w:rsidRPr="00271975">
        <w:rPr>
          <w:szCs w:val="24"/>
        </w:rPr>
        <w:t>wykonane w innym terminie, należy termin ten uzgodni</w:t>
      </w:r>
      <w:r w:rsidRPr="00271975">
        <w:rPr>
          <w:rFonts w:eastAsia="TimesNewRoman"/>
          <w:szCs w:val="24"/>
        </w:rPr>
        <w:t xml:space="preserve">ć </w:t>
      </w:r>
      <w:r w:rsidRPr="00271975">
        <w:rPr>
          <w:szCs w:val="24"/>
        </w:rPr>
        <w:t xml:space="preserve">z Dyrektorem  </w:t>
      </w:r>
      <w:r>
        <w:rPr>
          <w:szCs w:val="24"/>
        </w:rPr>
        <w:t xml:space="preserve">Szkoły Podstawowej nr </w:t>
      </w:r>
      <w:r w:rsidR="00E32CB4">
        <w:rPr>
          <w:szCs w:val="24"/>
        </w:rPr>
        <w:t>46</w:t>
      </w:r>
      <w:r>
        <w:rPr>
          <w:szCs w:val="24"/>
        </w:rPr>
        <w:t>.</w:t>
      </w:r>
    </w:p>
    <w:p w:rsidR="001477AF" w:rsidRPr="00271975" w:rsidRDefault="001477AF" w:rsidP="00764BCB">
      <w:pPr>
        <w:autoSpaceDE w:val="0"/>
        <w:autoSpaceDN w:val="0"/>
        <w:adjustRightInd w:val="0"/>
        <w:jc w:val="both"/>
        <w:rPr>
          <w:szCs w:val="24"/>
        </w:rPr>
      </w:pPr>
      <w:r w:rsidRPr="00271975">
        <w:rPr>
          <w:szCs w:val="24"/>
        </w:rPr>
        <w:t>12. Termin gwarancji ulega przedłużeniu o czas usuni</w:t>
      </w:r>
      <w:r w:rsidRPr="00271975">
        <w:rPr>
          <w:rFonts w:eastAsia="TimesNewRoman"/>
          <w:szCs w:val="24"/>
        </w:rPr>
        <w:t>ę</w:t>
      </w:r>
      <w:r w:rsidRPr="00271975">
        <w:rPr>
          <w:szCs w:val="24"/>
        </w:rPr>
        <w:t>cia wady, jeżeli powiadomienie o wyst</w:t>
      </w:r>
      <w:r w:rsidRPr="00271975">
        <w:rPr>
          <w:rFonts w:eastAsia="TimesNewRoman"/>
          <w:szCs w:val="24"/>
        </w:rPr>
        <w:t>ą</w:t>
      </w:r>
      <w:r w:rsidRPr="00271975">
        <w:rPr>
          <w:szCs w:val="24"/>
        </w:rPr>
        <w:t>pieniu wady nast</w:t>
      </w:r>
      <w:r w:rsidRPr="00271975">
        <w:rPr>
          <w:rFonts w:eastAsia="TimesNewRoman"/>
          <w:szCs w:val="24"/>
        </w:rPr>
        <w:t>ą</w:t>
      </w:r>
      <w:r w:rsidRPr="00271975">
        <w:rPr>
          <w:szCs w:val="24"/>
        </w:rPr>
        <w:t>piło jeszcze w czasie trwania gwarancji.</w:t>
      </w:r>
    </w:p>
    <w:p w:rsidR="001477AF" w:rsidRPr="00271975" w:rsidRDefault="001477AF" w:rsidP="00764BCB">
      <w:pPr>
        <w:autoSpaceDE w:val="0"/>
        <w:autoSpaceDN w:val="0"/>
        <w:adjustRightInd w:val="0"/>
        <w:jc w:val="both"/>
        <w:rPr>
          <w:szCs w:val="24"/>
        </w:rPr>
      </w:pPr>
      <w:r w:rsidRPr="00271975">
        <w:rPr>
          <w:szCs w:val="24"/>
        </w:rPr>
        <w:t>13. Sprawy zwi</w:t>
      </w:r>
      <w:r w:rsidRPr="00271975">
        <w:rPr>
          <w:rFonts w:eastAsia="TimesNewRoman"/>
          <w:szCs w:val="24"/>
        </w:rPr>
        <w:t>ą</w:t>
      </w:r>
      <w:r w:rsidRPr="00271975">
        <w:rPr>
          <w:szCs w:val="24"/>
        </w:rPr>
        <w:t>zane z organizowaniem przegl</w:t>
      </w:r>
      <w:r w:rsidRPr="00271975">
        <w:rPr>
          <w:rFonts w:eastAsia="TimesNewRoman"/>
          <w:szCs w:val="24"/>
        </w:rPr>
        <w:t>ą</w:t>
      </w:r>
      <w:r w:rsidRPr="00271975">
        <w:rPr>
          <w:szCs w:val="24"/>
        </w:rPr>
        <w:t>dów gwarancyjnych i egzekwowaniem usuni</w:t>
      </w:r>
      <w:r w:rsidRPr="00271975">
        <w:rPr>
          <w:rFonts w:eastAsia="TimesNewRoman"/>
          <w:szCs w:val="24"/>
        </w:rPr>
        <w:t>ę</w:t>
      </w:r>
      <w:r w:rsidRPr="00271975">
        <w:rPr>
          <w:szCs w:val="24"/>
        </w:rPr>
        <w:t>cia wad, które wyst</w:t>
      </w:r>
      <w:r w:rsidRPr="00271975">
        <w:rPr>
          <w:rFonts w:eastAsia="TimesNewRoman"/>
          <w:szCs w:val="24"/>
        </w:rPr>
        <w:t>ą</w:t>
      </w:r>
      <w:r w:rsidRPr="00271975">
        <w:rPr>
          <w:szCs w:val="24"/>
        </w:rPr>
        <w:t>pi</w:t>
      </w:r>
      <w:r w:rsidRPr="00271975">
        <w:rPr>
          <w:rFonts w:eastAsia="TimesNewRoman"/>
          <w:szCs w:val="24"/>
        </w:rPr>
        <w:t xml:space="preserve">ą </w:t>
      </w:r>
      <w:r w:rsidRPr="00271975">
        <w:rPr>
          <w:szCs w:val="24"/>
        </w:rPr>
        <w:t xml:space="preserve">w okresie gwarancji prowadzi Dyrektor </w:t>
      </w:r>
      <w:r>
        <w:rPr>
          <w:szCs w:val="24"/>
        </w:rPr>
        <w:t xml:space="preserve">Szkoły Podstawowej nr </w:t>
      </w:r>
      <w:r w:rsidR="00E32CB4">
        <w:rPr>
          <w:szCs w:val="24"/>
        </w:rPr>
        <w:t>46</w:t>
      </w:r>
      <w:r>
        <w:rPr>
          <w:szCs w:val="24"/>
        </w:rPr>
        <w:t>.</w:t>
      </w: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both"/>
        <w:rPr>
          <w:b/>
          <w:bCs/>
          <w:szCs w:val="24"/>
        </w:rPr>
      </w:pPr>
      <w:r w:rsidRPr="00271975">
        <w:rPr>
          <w:b/>
          <w:bCs/>
          <w:szCs w:val="24"/>
        </w:rPr>
        <w:t>WYKONAWCA:</w:t>
      </w:r>
    </w:p>
    <w:p w:rsidR="001477AF" w:rsidRPr="00271975" w:rsidRDefault="001477AF" w:rsidP="00764BCB">
      <w:pPr>
        <w:autoSpaceDE w:val="0"/>
        <w:autoSpaceDN w:val="0"/>
        <w:adjustRightInd w:val="0"/>
        <w:jc w:val="both"/>
        <w:rPr>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rPr>
          <w:szCs w:val="24"/>
        </w:rPr>
      </w:pPr>
    </w:p>
    <w:sectPr w:rsidR="001477AF" w:rsidRPr="00271975" w:rsidSect="00D2155C">
      <w:footerReference w:type="even" r:id="rId7"/>
      <w:footerReference w:type="default" r:id="rId8"/>
      <w:pgSz w:w="11906" w:h="16838"/>
      <w:pgMar w:top="1134" w:right="1134" w:bottom="1134"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04" w:rsidRDefault="00EF4404">
      <w:r>
        <w:separator/>
      </w:r>
    </w:p>
  </w:endnote>
  <w:endnote w:type="continuationSeparator" w:id="0">
    <w:p w:rsidR="00EF4404" w:rsidRDefault="00EF4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F" w:rsidRDefault="00241EA5">
    <w:pPr>
      <w:pStyle w:val="Stopka"/>
      <w:framePr w:wrap="around" w:vAnchor="text" w:hAnchor="margin" w:xAlign="right" w:y="1"/>
      <w:rPr>
        <w:rStyle w:val="Numerstrony"/>
      </w:rPr>
    </w:pPr>
    <w:r>
      <w:rPr>
        <w:rStyle w:val="Numerstrony"/>
      </w:rPr>
      <w:fldChar w:fldCharType="begin"/>
    </w:r>
    <w:r w:rsidR="001477AF">
      <w:rPr>
        <w:rStyle w:val="Numerstrony"/>
      </w:rPr>
      <w:instrText xml:space="preserve">PAGE  </w:instrText>
    </w:r>
    <w:r>
      <w:rPr>
        <w:rStyle w:val="Numerstrony"/>
      </w:rPr>
      <w:fldChar w:fldCharType="end"/>
    </w:r>
  </w:p>
  <w:p w:rsidR="001477AF" w:rsidRDefault="001477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F" w:rsidRDefault="00241EA5">
    <w:pPr>
      <w:pStyle w:val="Stopka"/>
      <w:framePr w:wrap="around" w:vAnchor="text" w:hAnchor="margin" w:xAlign="right" w:y="1"/>
      <w:rPr>
        <w:rStyle w:val="Numerstrony"/>
      </w:rPr>
    </w:pPr>
    <w:r>
      <w:rPr>
        <w:rStyle w:val="Numerstrony"/>
      </w:rPr>
      <w:fldChar w:fldCharType="begin"/>
    </w:r>
    <w:r w:rsidR="001477AF">
      <w:rPr>
        <w:rStyle w:val="Numerstrony"/>
      </w:rPr>
      <w:instrText xml:space="preserve">PAGE  </w:instrText>
    </w:r>
    <w:r>
      <w:rPr>
        <w:rStyle w:val="Numerstrony"/>
      </w:rPr>
      <w:fldChar w:fldCharType="separate"/>
    </w:r>
    <w:r w:rsidR="00D17D51">
      <w:rPr>
        <w:rStyle w:val="Numerstrony"/>
        <w:noProof/>
      </w:rPr>
      <w:t>11</w:t>
    </w:r>
    <w:r>
      <w:rPr>
        <w:rStyle w:val="Numerstrony"/>
      </w:rPr>
      <w:fldChar w:fldCharType="end"/>
    </w:r>
  </w:p>
  <w:p w:rsidR="001477AF" w:rsidRDefault="001477AF" w:rsidP="003C7592">
    <w:pPr>
      <w:pStyle w:val="Stopka"/>
      <w:ind w:right="360"/>
      <w:jc w:val="center"/>
    </w:pPr>
    <w:r>
      <w:rPr>
        <w:i/>
      </w:rPr>
      <w:t>"</w:t>
    </w:r>
    <w:r>
      <w:t xml:space="preserve"> </w:t>
    </w:r>
  </w:p>
  <w:p w:rsidR="001477AF" w:rsidRDefault="00147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04" w:rsidRDefault="00EF4404">
      <w:r>
        <w:separator/>
      </w:r>
    </w:p>
  </w:footnote>
  <w:footnote w:type="continuationSeparator" w:id="0">
    <w:p w:rsidR="00EF4404" w:rsidRDefault="00EF4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40DA1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D48E0BB2"/>
    <w:name w:val="WW8Num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208"/>
        </w:tabs>
        <w:ind w:left="928" w:hanging="360"/>
      </w:pPr>
      <w:rPr>
        <w:rFonts w:cs="Times New Roman" w:hint="default"/>
      </w:rPr>
    </w:lvl>
    <w:lvl w:ilvl="2">
      <w:start w:val="1"/>
      <w:numFmt w:val="lowerLetter"/>
      <w:lvlText w:val="%3)"/>
      <w:lvlJc w:val="left"/>
      <w:pPr>
        <w:tabs>
          <w:tab w:val="num" w:pos="0"/>
        </w:tabs>
        <w:ind w:left="1080" w:hanging="360"/>
      </w:pPr>
      <w:rPr>
        <w:rFonts w:cs="Times New Roman" w:hint="default"/>
        <w:b w:val="0"/>
      </w:rPr>
    </w:lvl>
    <w:lvl w:ilvl="3">
      <w:start w:val="1"/>
      <w:numFmt w:val="lowerLetter"/>
      <w:lvlText w:val="%4)"/>
      <w:lvlJc w:val="left"/>
      <w:pPr>
        <w:tabs>
          <w:tab w:val="num" w:pos="0"/>
        </w:tabs>
        <w:ind w:left="1440" w:hanging="360"/>
      </w:pPr>
      <w:rPr>
        <w:rFonts w:cs="Times New Roman" w:hint="default"/>
        <w:b w:val="0"/>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0006BE8"/>
    <w:multiLevelType w:val="hybridMultilevel"/>
    <w:tmpl w:val="9D2AC108"/>
    <w:lvl w:ilvl="0" w:tplc="1AB05044">
      <w:start w:val="3"/>
      <w:numFmt w:val="decimal"/>
      <w:lvlText w:val="%1."/>
      <w:lvlJc w:val="left"/>
      <w:pPr>
        <w:tabs>
          <w:tab w:val="num" w:pos="720"/>
        </w:tabs>
        <w:ind w:left="720" w:hanging="360"/>
      </w:pPr>
      <w:rPr>
        <w:b w:val="0"/>
      </w:rPr>
    </w:lvl>
    <w:lvl w:ilvl="1" w:tplc="000019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C286F"/>
    <w:multiLevelType w:val="hybridMultilevel"/>
    <w:tmpl w:val="943C5FFE"/>
    <w:lvl w:ilvl="0" w:tplc="00D44448">
      <w:start w:val="1"/>
      <w:numFmt w:val="decimal"/>
      <w:lvlText w:val="%1)"/>
      <w:lvlJc w:val="left"/>
      <w:pPr>
        <w:ind w:left="644" w:hanging="360"/>
      </w:pPr>
      <w:rPr>
        <w:rFonts w:cs="Times New Roman" w:hint="default"/>
        <w:b w:val="0"/>
        <w:color w:val="auto"/>
        <w:sz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2B22303"/>
    <w:multiLevelType w:val="hybridMultilevel"/>
    <w:tmpl w:val="A47CC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86272"/>
    <w:multiLevelType w:val="singleLevel"/>
    <w:tmpl w:val="FC68A8FA"/>
    <w:lvl w:ilvl="0">
      <w:start w:val="1"/>
      <w:numFmt w:val="decimal"/>
      <w:lvlText w:val="%1."/>
      <w:lvlJc w:val="left"/>
      <w:pPr>
        <w:tabs>
          <w:tab w:val="num" w:pos="360"/>
        </w:tabs>
        <w:ind w:left="360" w:hanging="360"/>
      </w:pPr>
      <w:rPr>
        <w:rFonts w:cs="Times New Roman" w:hint="default"/>
      </w:rPr>
    </w:lvl>
  </w:abstractNum>
  <w:abstractNum w:abstractNumId="6">
    <w:nsid w:val="060055B1"/>
    <w:multiLevelType w:val="hybridMultilevel"/>
    <w:tmpl w:val="3DE4E0A6"/>
    <w:lvl w:ilvl="0" w:tplc="EF623920">
      <w:start w:val="1"/>
      <w:numFmt w:val="bullet"/>
      <w:lvlText w:val="-"/>
      <w:lvlJc w:val="left"/>
      <w:pPr>
        <w:ind w:left="1069" w:hanging="360"/>
      </w:pPr>
      <w:rPr>
        <w:rFonts w:ascii="Arial Narrow" w:hAnsi="Arial Narrow" w:hint="default"/>
      </w:rPr>
    </w:lvl>
    <w:lvl w:ilvl="1" w:tplc="EF623920">
      <w:start w:val="1"/>
      <w:numFmt w:val="bullet"/>
      <w:lvlText w:val="-"/>
      <w:lvlJc w:val="left"/>
      <w:pPr>
        <w:ind w:left="1789" w:hanging="360"/>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65F21E8"/>
    <w:multiLevelType w:val="hybridMultilevel"/>
    <w:tmpl w:val="61FA30F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F7FAF69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A637E7"/>
    <w:multiLevelType w:val="hybridMultilevel"/>
    <w:tmpl w:val="99CCC6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0">
    <w:nsid w:val="0F2D732E"/>
    <w:multiLevelType w:val="hybridMultilevel"/>
    <w:tmpl w:val="DF94E0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FF42696"/>
    <w:multiLevelType w:val="hybridMultilevel"/>
    <w:tmpl w:val="17346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1C3117"/>
    <w:multiLevelType w:val="hybridMultilevel"/>
    <w:tmpl w:val="EDEE825A"/>
    <w:lvl w:ilvl="0" w:tplc="4DD0A62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5AF15D0"/>
    <w:multiLevelType w:val="hybridMultilevel"/>
    <w:tmpl w:val="105E34E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AC35C5D"/>
    <w:multiLevelType w:val="singleLevel"/>
    <w:tmpl w:val="7502603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abstractNum>
  <w:abstractNum w:abstractNumId="15">
    <w:nsid w:val="1FC501CB"/>
    <w:multiLevelType w:val="hybridMultilevel"/>
    <w:tmpl w:val="5E125346"/>
    <w:lvl w:ilvl="0" w:tplc="C2C207BC">
      <w:start w:val="1"/>
      <w:numFmt w:val="decimal"/>
      <w:lvlText w:val="%1."/>
      <w:lvlJc w:val="left"/>
      <w:pPr>
        <w:tabs>
          <w:tab w:val="num" w:pos="0"/>
        </w:tabs>
        <w:ind w:left="227" w:hanging="2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119012D"/>
    <w:multiLevelType w:val="hybridMultilevel"/>
    <w:tmpl w:val="9D9C19E8"/>
    <w:lvl w:ilvl="0" w:tplc="1CB82CCC">
      <w:start w:val="1"/>
      <w:numFmt w:val="decimal"/>
      <w:lvlText w:val="%1."/>
      <w:lvlJc w:val="left"/>
      <w:pPr>
        <w:ind w:left="720" w:hanging="360"/>
      </w:pPr>
      <w:rPr>
        <w:rFonts w:cs="Times New Roman" w:hint="default"/>
        <w:outline w:val="0"/>
        <w:shadow w:val="0"/>
        <w:emboss w:val="0"/>
        <w:imprint w:val="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3C865CC"/>
    <w:multiLevelType w:val="hybridMultilevel"/>
    <w:tmpl w:val="A1466B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7E06B34"/>
    <w:multiLevelType w:val="hybridMultilevel"/>
    <w:tmpl w:val="FB28E7DA"/>
    <w:lvl w:ilvl="0" w:tplc="71A4200C">
      <w:start w:val="1"/>
      <w:numFmt w:val="decimal"/>
      <w:lvlText w:val="%1."/>
      <w:lvlJc w:val="left"/>
      <w:pPr>
        <w:ind w:left="765" w:hanging="360"/>
      </w:pPr>
      <w:rPr>
        <w:rFonts w:hint="default"/>
      </w:rPr>
    </w:lvl>
    <w:lvl w:ilvl="1" w:tplc="4078B53A">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34F151CC"/>
    <w:multiLevelType w:val="hybridMultilevel"/>
    <w:tmpl w:val="9C18EA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061559"/>
    <w:multiLevelType w:val="singleLevel"/>
    <w:tmpl w:val="831AFE10"/>
    <w:lvl w:ilvl="0">
      <w:start w:val="1"/>
      <w:numFmt w:val="decimal"/>
      <w:lvlText w:val="%1."/>
      <w:lvlJc w:val="left"/>
      <w:pPr>
        <w:tabs>
          <w:tab w:val="num" w:pos="360"/>
        </w:tabs>
        <w:ind w:left="360" w:hanging="360"/>
      </w:pPr>
      <w:rPr>
        <w:rFonts w:cs="Times New Roman"/>
        <w:b w:val="0"/>
        <w:sz w:val="24"/>
        <w:szCs w:val="24"/>
      </w:rPr>
    </w:lvl>
  </w:abstractNum>
  <w:abstractNum w:abstractNumId="21">
    <w:nsid w:val="3B237694"/>
    <w:multiLevelType w:val="hybridMultilevel"/>
    <w:tmpl w:val="D1D2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460003"/>
    <w:multiLevelType w:val="hybridMultilevel"/>
    <w:tmpl w:val="47F01984"/>
    <w:lvl w:ilvl="0" w:tplc="916697B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1EE07EB"/>
    <w:multiLevelType w:val="hybridMultilevel"/>
    <w:tmpl w:val="F14441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5328F5"/>
    <w:multiLevelType w:val="hybridMultilevel"/>
    <w:tmpl w:val="EF2CF6BA"/>
    <w:lvl w:ilvl="0" w:tplc="04150017">
      <w:start w:val="1"/>
      <w:numFmt w:val="lowerLetter"/>
      <w:lvlText w:val="%1)"/>
      <w:lvlJc w:val="left"/>
      <w:pPr>
        <w:ind w:left="1069" w:hanging="360"/>
      </w:pPr>
    </w:lvl>
    <w:lvl w:ilvl="1" w:tplc="EF623920">
      <w:start w:val="1"/>
      <w:numFmt w:val="bullet"/>
      <w:lvlText w:val="-"/>
      <w:lvlJc w:val="left"/>
      <w:pPr>
        <w:ind w:left="1789" w:hanging="360"/>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F2328BF"/>
    <w:multiLevelType w:val="hybridMultilevel"/>
    <w:tmpl w:val="E0188F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FF94633"/>
    <w:multiLevelType w:val="hybridMultilevel"/>
    <w:tmpl w:val="943EB6F2"/>
    <w:lvl w:ilvl="0" w:tplc="EF623920">
      <w:start w:val="1"/>
      <w:numFmt w:val="bullet"/>
      <w:lvlText w:val="-"/>
      <w:lvlJc w:val="left"/>
      <w:pPr>
        <w:ind w:left="720" w:hanging="360"/>
      </w:pPr>
      <w:rPr>
        <w:rFonts w:ascii="Arial Narrow" w:hAnsi="Arial Narro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7B75B4"/>
    <w:multiLevelType w:val="singleLevel"/>
    <w:tmpl w:val="584E2648"/>
    <w:lvl w:ilvl="0">
      <w:start w:val="1"/>
      <w:numFmt w:val="decimal"/>
      <w:lvlText w:val="%1."/>
      <w:lvlJc w:val="left"/>
      <w:pPr>
        <w:tabs>
          <w:tab w:val="num" w:pos="360"/>
        </w:tabs>
        <w:ind w:left="360" w:hanging="360"/>
      </w:pPr>
      <w:rPr>
        <w:rFonts w:cs="Times New Roman"/>
      </w:rPr>
    </w:lvl>
  </w:abstractNum>
  <w:abstractNum w:abstractNumId="28">
    <w:nsid w:val="56A12630"/>
    <w:multiLevelType w:val="hybridMultilevel"/>
    <w:tmpl w:val="65168BA0"/>
    <w:lvl w:ilvl="0" w:tplc="C672853E">
      <w:start w:val="1"/>
      <w:numFmt w:val="decimal"/>
      <w:lvlText w:val="%1."/>
      <w:lvlJc w:val="righ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9">
    <w:nsid w:val="59CA57FC"/>
    <w:multiLevelType w:val="hybridMultilevel"/>
    <w:tmpl w:val="E460D006"/>
    <w:lvl w:ilvl="0" w:tplc="FFE458FC">
      <w:start w:val="1"/>
      <w:numFmt w:val="decimal"/>
      <w:lvlText w:val="%1)"/>
      <w:lvlJc w:val="left"/>
      <w:pPr>
        <w:ind w:left="1070" w:hanging="360"/>
      </w:pPr>
      <w:rPr>
        <w:rFonts w:cs="Times New Roman" w:hint="default"/>
        <w:color w:val="auto"/>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cs="Times New Roman" w:hint="default"/>
        <w:b w:val="0"/>
        <w:i w:val="0"/>
        <w:sz w:val="24"/>
        <w:u w:val="none"/>
      </w:rPr>
    </w:lvl>
  </w:abstractNum>
  <w:abstractNum w:abstractNumId="31">
    <w:nsid w:val="63E359E5"/>
    <w:multiLevelType w:val="hybridMultilevel"/>
    <w:tmpl w:val="C24A1EDE"/>
    <w:lvl w:ilvl="0" w:tplc="F3D85E5C">
      <w:start w:val="1"/>
      <w:numFmt w:val="decimal"/>
      <w:lvlText w:val="%1)"/>
      <w:lvlJc w:val="left"/>
      <w:pPr>
        <w:ind w:left="644" w:hanging="360"/>
      </w:pPr>
      <w:rPr>
        <w:rFonts w:cs="Times New Roman" w:hint="default"/>
        <w:b w:val="0"/>
      </w:rPr>
    </w:lvl>
    <w:lvl w:ilvl="1" w:tplc="272C1154">
      <w:start w:val="1"/>
      <w:numFmt w:val="bullet"/>
      <w:lvlText w:val=""/>
      <w:lvlJc w:val="left"/>
      <w:pPr>
        <w:tabs>
          <w:tab w:val="num" w:pos="1440"/>
        </w:tabs>
        <w:ind w:left="1440" w:hanging="360"/>
      </w:pPr>
      <w:rPr>
        <w:rFonts w:ascii="Symbol" w:hAnsi="Symbol" w:hint="default"/>
        <w:b w:val="0"/>
      </w:rPr>
    </w:lvl>
    <w:lvl w:ilvl="2" w:tplc="F15E4920">
      <w:start w:val="2"/>
      <w:numFmt w:val="lowerLetter"/>
      <w:lvlText w:val="%3)"/>
      <w:lvlJc w:val="left"/>
      <w:pPr>
        <w:tabs>
          <w:tab w:val="num" w:pos="1070"/>
        </w:tabs>
        <w:ind w:left="107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84A1997"/>
    <w:multiLevelType w:val="hybridMultilevel"/>
    <w:tmpl w:val="C808908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9081C8B"/>
    <w:multiLevelType w:val="hybridMultilevel"/>
    <w:tmpl w:val="F0BC2082"/>
    <w:lvl w:ilvl="0" w:tplc="81529A90">
      <w:start w:val="1"/>
      <w:numFmt w:val="decimal"/>
      <w:lvlText w:val="%1."/>
      <w:lvlJc w:val="left"/>
      <w:pPr>
        <w:ind w:left="720" w:hanging="360"/>
      </w:pPr>
      <w:rPr>
        <w:rFonts w:cs="Times New Roman"/>
        <w:b w:val="0"/>
      </w:rPr>
    </w:lvl>
    <w:lvl w:ilvl="1" w:tplc="ADD8ABBC">
      <w:start w:val="1"/>
      <w:numFmt w:val="decimal"/>
      <w:lvlText w:val="%2)"/>
      <w:lvlJc w:val="left"/>
      <w:pPr>
        <w:ind w:left="786" w:hanging="360"/>
      </w:pPr>
      <w:rPr>
        <w:rFonts w:cs="Times New Roman" w:hint="default"/>
      </w:rPr>
    </w:lvl>
    <w:lvl w:ilvl="2" w:tplc="1E783FD4">
      <w:start w:val="3"/>
      <w:numFmt w:val="decimal"/>
      <w:lvlText w:val="%3."/>
      <w:lvlJc w:val="left"/>
      <w:pPr>
        <w:tabs>
          <w:tab w:val="num" w:pos="360"/>
        </w:tabs>
        <w:ind w:left="360" w:hanging="360"/>
      </w:pPr>
      <w:rPr>
        <w:rFonts w:cs="Times New Roman" w:hint="default"/>
      </w:rPr>
    </w:lvl>
    <w:lvl w:ilvl="3" w:tplc="9D5679D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C095160"/>
    <w:multiLevelType w:val="hybridMultilevel"/>
    <w:tmpl w:val="3746FF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1FB6798"/>
    <w:multiLevelType w:val="singleLevel"/>
    <w:tmpl w:val="DD348CBA"/>
    <w:lvl w:ilvl="0">
      <w:start w:val="1"/>
      <w:numFmt w:val="decimal"/>
      <w:lvlText w:val="%1."/>
      <w:lvlJc w:val="left"/>
      <w:pPr>
        <w:tabs>
          <w:tab w:val="num" w:pos="360"/>
        </w:tabs>
        <w:ind w:left="360" w:hanging="360"/>
      </w:pPr>
      <w:rPr>
        <w:rFonts w:cs="Times New Roman"/>
        <w:b w:val="0"/>
      </w:rPr>
    </w:lvl>
  </w:abstractNum>
  <w:abstractNum w:abstractNumId="36">
    <w:nsid w:val="7A821DA4"/>
    <w:multiLevelType w:val="hybridMultilevel"/>
    <w:tmpl w:val="90C4182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B13354"/>
    <w:multiLevelType w:val="hybridMultilevel"/>
    <w:tmpl w:val="D7208D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C1D3256"/>
    <w:multiLevelType w:val="hybridMultilevel"/>
    <w:tmpl w:val="E8FA6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DD414CD"/>
    <w:multiLevelType w:val="hybridMultilevel"/>
    <w:tmpl w:val="E028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27"/>
  </w:num>
  <w:num w:numId="5">
    <w:abstractNumId w:val="20"/>
  </w:num>
  <w:num w:numId="6">
    <w:abstractNumId w:val="5"/>
  </w:num>
  <w:num w:numId="7">
    <w:abstractNumId w:val="33"/>
  </w:num>
  <w:num w:numId="8">
    <w:abstractNumId w:val="12"/>
  </w:num>
  <w:num w:numId="9">
    <w:abstractNumId w:val="15"/>
  </w:num>
  <w:num w:numId="10">
    <w:abstractNumId w:val="7"/>
  </w:num>
  <w:num w:numId="11">
    <w:abstractNumId w:val="17"/>
  </w:num>
  <w:num w:numId="12">
    <w:abstractNumId w:val="35"/>
  </w:num>
  <w:num w:numId="13">
    <w:abstractNumId w:val="29"/>
  </w:num>
  <w:num w:numId="14">
    <w:abstractNumId w:val="3"/>
  </w:num>
  <w:num w:numId="15">
    <w:abstractNumId w:val="22"/>
  </w:num>
  <w:num w:numId="16">
    <w:abstractNumId w:val="31"/>
  </w:num>
  <w:num w:numId="17">
    <w:abstractNumId w:val="8"/>
  </w:num>
  <w:num w:numId="18">
    <w:abstractNumId w:val="38"/>
  </w:num>
  <w:num w:numId="19">
    <w:abstractNumId w:val="23"/>
  </w:num>
  <w:num w:numId="20">
    <w:abstractNumId w:val="19"/>
  </w:num>
  <w:num w:numId="21">
    <w:abstractNumId w:val="10"/>
  </w:num>
  <w:num w:numId="22">
    <w:abstractNumId w:val="16"/>
  </w:num>
  <w:num w:numId="23">
    <w:abstractNumId w:val="34"/>
  </w:num>
  <w:num w:numId="24">
    <w:abstractNumId w:val="13"/>
  </w:num>
  <w:num w:numId="25">
    <w:abstractNumId w:val="32"/>
  </w:num>
  <w:num w:numId="26">
    <w:abstractNumId w:val="14"/>
  </w:num>
  <w:num w:numId="27">
    <w:abstractNumId w:val="28"/>
  </w:num>
  <w:num w:numId="28">
    <w:abstractNumId w:val="21"/>
  </w:num>
  <w:num w:numId="29">
    <w:abstractNumId w:val="2"/>
  </w:num>
  <w:num w:numId="30">
    <w:abstractNumId w:val="37"/>
  </w:num>
  <w:num w:numId="31">
    <w:abstractNumId w:val="11"/>
  </w:num>
  <w:num w:numId="32">
    <w:abstractNumId w:val="39"/>
  </w:num>
  <w:num w:numId="33">
    <w:abstractNumId w:val="4"/>
  </w:num>
  <w:num w:numId="34">
    <w:abstractNumId w:val="18"/>
  </w:num>
  <w:num w:numId="35">
    <w:abstractNumId w:val="36"/>
  </w:num>
  <w:num w:numId="36">
    <w:abstractNumId w:val="26"/>
  </w:num>
  <w:num w:numId="37">
    <w:abstractNumId w:val="24"/>
  </w:num>
  <w:num w:numId="38">
    <w:abstractNumId w:val="6"/>
  </w:num>
  <w:num w:numId="3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7A1"/>
    <w:rsid w:val="000010A4"/>
    <w:rsid w:val="00002201"/>
    <w:rsid w:val="00002E89"/>
    <w:rsid w:val="00010248"/>
    <w:rsid w:val="00011C7A"/>
    <w:rsid w:val="0001463A"/>
    <w:rsid w:val="00016156"/>
    <w:rsid w:val="00016F61"/>
    <w:rsid w:val="00020D86"/>
    <w:rsid w:val="00021A22"/>
    <w:rsid w:val="000239CA"/>
    <w:rsid w:val="00023F33"/>
    <w:rsid w:val="00024E5F"/>
    <w:rsid w:val="00025071"/>
    <w:rsid w:val="00026703"/>
    <w:rsid w:val="0003278D"/>
    <w:rsid w:val="00033EE1"/>
    <w:rsid w:val="00036651"/>
    <w:rsid w:val="000369E6"/>
    <w:rsid w:val="0003788D"/>
    <w:rsid w:val="00037D98"/>
    <w:rsid w:val="00040BB9"/>
    <w:rsid w:val="00043496"/>
    <w:rsid w:val="00045FD7"/>
    <w:rsid w:val="00046783"/>
    <w:rsid w:val="000510C9"/>
    <w:rsid w:val="0005371F"/>
    <w:rsid w:val="00053AC0"/>
    <w:rsid w:val="000540DD"/>
    <w:rsid w:val="00055D72"/>
    <w:rsid w:val="00056917"/>
    <w:rsid w:val="0005732E"/>
    <w:rsid w:val="0006073A"/>
    <w:rsid w:val="00060DD7"/>
    <w:rsid w:val="00061F31"/>
    <w:rsid w:val="00064A8C"/>
    <w:rsid w:val="00064DF9"/>
    <w:rsid w:val="00065566"/>
    <w:rsid w:val="00065B76"/>
    <w:rsid w:val="00066B58"/>
    <w:rsid w:val="00067286"/>
    <w:rsid w:val="000676FF"/>
    <w:rsid w:val="00071A26"/>
    <w:rsid w:val="0007623F"/>
    <w:rsid w:val="00077CFA"/>
    <w:rsid w:val="00080472"/>
    <w:rsid w:val="00080AC7"/>
    <w:rsid w:val="00081E5C"/>
    <w:rsid w:val="00083753"/>
    <w:rsid w:val="00084AC7"/>
    <w:rsid w:val="000857C5"/>
    <w:rsid w:val="00086350"/>
    <w:rsid w:val="000913D1"/>
    <w:rsid w:val="000923A1"/>
    <w:rsid w:val="000927FE"/>
    <w:rsid w:val="00092D30"/>
    <w:rsid w:val="0009362E"/>
    <w:rsid w:val="00093669"/>
    <w:rsid w:val="00094EC2"/>
    <w:rsid w:val="0009553F"/>
    <w:rsid w:val="0009616D"/>
    <w:rsid w:val="0009618C"/>
    <w:rsid w:val="000A06BB"/>
    <w:rsid w:val="000A0799"/>
    <w:rsid w:val="000A0EF1"/>
    <w:rsid w:val="000A2B06"/>
    <w:rsid w:val="000A4222"/>
    <w:rsid w:val="000A4C3D"/>
    <w:rsid w:val="000B24FF"/>
    <w:rsid w:val="000B37C3"/>
    <w:rsid w:val="000B41A1"/>
    <w:rsid w:val="000B493A"/>
    <w:rsid w:val="000B5DC2"/>
    <w:rsid w:val="000C5091"/>
    <w:rsid w:val="000C5BCD"/>
    <w:rsid w:val="000C5F47"/>
    <w:rsid w:val="000C62E3"/>
    <w:rsid w:val="000C6AD9"/>
    <w:rsid w:val="000D1221"/>
    <w:rsid w:val="000D3BFF"/>
    <w:rsid w:val="000D402D"/>
    <w:rsid w:val="000E1070"/>
    <w:rsid w:val="000E3400"/>
    <w:rsid w:val="000E6ECC"/>
    <w:rsid w:val="000F30DA"/>
    <w:rsid w:val="000F3558"/>
    <w:rsid w:val="000F462C"/>
    <w:rsid w:val="000F54C1"/>
    <w:rsid w:val="000F6EF3"/>
    <w:rsid w:val="0010098E"/>
    <w:rsid w:val="001016D5"/>
    <w:rsid w:val="00103DD2"/>
    <w:rsid w:val="001047E8"/>
    <w:rsid w:val="00110657"/>
    <w:rsid w:val="00111A28"/>
    <w:rsid w:val="00111D45"/>
    <w:rsid w:val="00113ECD"/>
    <w:rsid w:val="00114D0C"/>
    <w:rsid w:val="00115456"/>
    <w:rsid w:val="0011674D"/>
    <w:rsid w:val="00120A75"/>
    <w:rsid w:val="00121682"/>
    <w:rsid w:val="0012368E"/>
    <w:rsid w:val="00124A0E"/>
    <w:rsid w:val="00126046"/>
    <w:rsid w:val="00127C6F"/>
    <w:rsid w:val="00132B44"/>
    <w:rsid w:val="00133A3A"/>
    <w:rsid w:val="00135EEF"/>
    <w:rsid w:val="00140287"/>
    <w:rsid w:val="001405BA"/>
    <w:rsid w:val="00143455"/>
    <w:rsid w:val="00143779"/>
    <w:rsid w:val="00144C97"/>
    <w:rsid w:val="001477AF"/>
    <w:rsid w:val="00152771"/>
    <w:rsid w:val="001533BE"/>
    <w:rsid w:val="001533D5"/>
    <w:rsid w:val="001556F1"/>
    <w:rsid w:val="00156A7E"/>
    <w:rsid w:val="001575C6"/>
    <w:rsid w:val="00157D40"/>
    <w:rsid w:val="00163D8D"/>
    <w:rsid w:val="00171426"/>
    <w:rsid w:val="00171DBC"/>
    <w:rsid w:val="00172BC8"/>
    <w:rsid w:val="001742B8"/>
    <w:rsid w:val="00176485"/>
    <w:rsid w:val="001801EC"/>
    <w:rsid w:val="00180D71"/>
    <w:rsid w:val="0018155C"/>
    <w:rsid w:val="001834F4"/>
    <w:rsid w:val="00186296"/>
    <w:rsid w:val="001877E8"/>
    <w:rsid w:val="00193637"/>
    <w:rsid w:val="0019411D"/>
    <w:rsid w:val="001965D5"/>
    <w:rsid w:val="001967A9"/>
    <w:rsid w:val="001A0023"/>
    <w:rsid w:val="001A099F"/>
    <w:rsid w:val="001A13F9"/>
    <w:rsid w:val="001A413F"/>
    <w:rsid w:val="001A67CE"/>
    <w:rsid w:val="001A7746"/>
    <w:rsid w:val="001B05B7"/>
    <w:rsid w:val="001B68BD"/>
    <w:rsid w:val="001B7271"/>
    <w:rsid w:val="001C0445"/>
    <w:rsid w:val="001C0652"/>
    <w:rsid w:val="001C1163"/>
    <w:rsid w:val="001C2139"/>
    <w:rsid w:val="001C25C2"/>
    <w:rsid w:val="001C49E8"/>
    <w:rsid w:val="001C6A44"/>
    <w:rsid w:val="001D01D2"/>
    <w:rsid w:val="001D7ABC"/>
    <w:rsid w:val="001E0818"/>
    <w:rsid w:val="001E18F7"/>
    <w:rsid w:val="001E1C5D"/>
    <w:rsid w:val="001E2541"/>
    <w:rsid w:val="001E4AE4"/>
    <w:rsid w:val="001E5D41"/>
    <w:rsid w:val="001F23AC"/>
    <w:rsid w:val="001F27EE"/>
    <w:rsid w:val="001F3649"/>
    <w:rsid w:val="001F4E61"/>
    <w:rsid w:val="001F7B9B"/>
    <w:rsid w:val="00206A83"/>
    <w:rsid w:val="00207267"/>
    <w:rsid w:val="00210FA5"/>
    <w:rsid w:val="002118F9"/>
    <w:rsid w:val="002119A0"/>
    <w:rsid w:val="00213BB8"/>
    <w:rsid w:val="00214AE0"/>
    <w:rsid w:val="00217052"/>
    <w:rsid w:val="0021753D"/>
    <w:rsid w:val="00221ECC"/>
    <w:rsid w:val="00224EC6"/>
    <w:rsid w:val="00225C95"/>
    <w:rsid w:val="00230BE1"/>
    <w:rsid w:val="00230E5B"/>
    <w:rsid w:val="00231815"/>
    <w:rsid w:val="00232371"/>
    <w:rsid w:val="002340A3"/>
    <w:rsid w:val="00236F00"/>
    <w:rsid w:val="00241EA5"/>
    <w:rsid w:val="00243E7A"/>
    <w:rsid w:val="00244BA1"/>
    <w:rsid w:val="0024722E"/>
    <w:rsid w:val="00253457"/>
    <w:rsid w:val="0025373B"/>
    <w:rsid w:val="00254054"/>
    <w:rsid w:val="00254AA2"/>
    <w:rsid w:val="0025536D"/>
    <w:rsid w:val="0026132E"/>
    <w:rsid w:val="002633B7"/>
    <w:rsid w:val="0026390B"/>
    <w:rsid w:val="00264694"/>
    <w:rsid w:val="00266E85"/>
    <w:rsid w:val="00271975"/>
    <w:rsid w:val="00271BC8"/>
    <w:rsid w:val="00272006"/>
    <w:rsid w:val="002777BC"/>
    <w:rsid w:val="002805F2"/>
    <w:rsid w:val="00280B69"/>
    <w:rsid w:val="002810F2"/>
    <w:rsid w:val="0028528C"/>
    <w:rsid w:val="00285460"/>
    <w:rsid w:val="002877E2"/>
    <w:rsid w:val="00291286"/>
    <w:rsid w:val="0029321F"/>
    <w:rsid w:val="0029380F"/>
    <w:rsid w:val="00293A1A"/>
    <w:rsid w:val="00293E99"/>
    <w:rsid w:val="002A09BA"/>
    <w:rsid w:val="002A47BC"/>
    <w:rsid w:val="002A6A30"/>
    <w:rsid w:val="002B0F73"/>
    <w:rsid w:val="002B3A21"/>
    <w:rsid w:val="002B581F"/>
    <w:rsid w:val="002B73A5"/>
    <w:rsid w:val="002B7F6F"/>
    <w:rsid w:val="002C2689"/>
    <w:rsid w:val="002C3B38"/>
    <w:rsid w:val="002C415A"/>
    <w:rsid w:val="002C4CC8"/>
    <w:rsid w:val="002C5829"/>
    <w:rsid w:val="002C633B"/>
    <w:rsid w:val="002C7CCA"/>
    <w:rsid w:val="002C7D30"/>
    <w:rsid w:val="002D3965"/>
    <w:rsid w:val="002D69DD"/>
    <w:rsid w:val="002D6C1F"/>
    <w:rsid w:val="002D7ACC"/>
    <w:rsid w:val="002E025E"/>
    <w:rsid w:val="002E07D7"/>
    <w:rsid w:val="002E22C8"/>
    <w:rsid w:val="002E39C0"/>
    <w:rsid w:val="002E4C28"/>
    <w:rsid w:val="002E4E5B"/>
    <w:rsid w:val="002E574E"/>
    <w:rsid w:val="002E5BDF"/>
    <w:rsid w:val="002E7350"/>
    <w:rsid w:val="002F2C13"/>
    <w:rsid w:val="002F34D6"/>
    <w:rsid w:val="002F381B"/>
    <w:rsid w:val="00300E0D"/>
    <w:rsid w:val="003011F7"/>
    <w:rsid w:val="0030143F"/>
    <w:rsid w:val="00304068"/>
    <w:rsid w:val="00304EEF"/>
    <w:rsid w:val="00310057"/>
    <w:rsid w:val="00315D51"/>
    <w:rsid w:val="003163A7"/>
    <w:rsid w:val="00316CEC"/>
    <w:rsid w:val="003172A3"/>
    <w:rsid w:val="00322FC6"/>
    <w:rsid w:val="0032481E"/>
    <w:rsid w:val="00325268"/>
    <w:rsid w:val="00325AA5"/>
    <w:rsid w:val="00326556"/>
    <w:rsid w:val="00327E83"/>
    <w:rsid w:val="003310A4"/>
    <w:rsid w:val="0033118B"/>
    <w:rsid w:val="003311BD"/>
    <w:rsid w:val="003319C6"/>
    <w:rsid w:val="00332340"/>
    <w:rsid w:val="00332AF8"/>
    <w:rsid w:val="00333DD6"/>
    <w:rsid w:val="003341D3"/>
    <w:rsid w:val="00337995"/>
    <w:rsid w:val="0034027E"/>
    <w:rsid w:val="00341DD2"/>
    <w:rsid w:val="00343D3E"/>
    <w:rsid w:val="003446AF"/>
    <w:rsid w:val="00350386"/>
    <w:rsid w:val="003506C5"/>
    <w:rsid w:val="00351918"/>
    <w:rsid w:val="00353457"/>
    <w:rsid w:val="00353784"/>
    <w:rsid w:val="0035522C"/>
    <w:rsid w:val="0035725E"/>
    <w:rsid w:val="00357FFA"/>
    <w:rsid w:val="0036064E"/>
    <w:rsid w:val="00361B6F"/>
    <w:rsid w:val="00363362"/>
    <w:rsid w:val="003718EF"/>
    <w:rsid w:val="003753AF"/>
    <w:rsid w:val="00376516"/>
    <w:rsid w:val="003766DF"/>
    <w:rsid w:val="00377F77"/>
    <w:rsid w:val="00381FB0"/>
    <w:rsid w:val="00383855"/>
    <w:rsid w:val="00384531"/>
    <w:rsid w:val="003912D1"/>
    <w:rsid w:val="00392C1C"/>
    <w:rsid w:val="003937A4"/>
    <w:rsid w:val="003967A0"/>
    <w:rsid w:val="003A1AA5"/>
    <w:rsid w:val="003A1AB2"/>
    <w:rsid w:val="003A3FE8"/>
    <w:rsid w:val="003A634B"/>
    <w:rsid w:val="003A6A4C"/>
    <w:rsid w:val="003A6C3C"/>
    <w:rsid w:val="003A7E74"/>
    <w:rsid w:val="003A7EAA"/>
    <w:rsid w:val="003B225F"/>
    <w:rsid w:val="003B54D9"/>
    <w:rsid w:val="003B5740"/>
    <w:rsid w:val="003B63B3"/>
    <w:rsid w:val="003B655F"/>
    <w:rsid w:val="003B6745"/>
    <w:rsid w:val="003B6AD5"/>
    <w:rsid w:val="003B6EF8"/>
    <w:rsid w:val="003C082D"/>
    <w:rsid w:val="003C3BEC"/>
    <w:rsid w:val="003C5367"/>
    <w:rsid w:val="003C6A6D"/>
    <w:rsid w:val="003C71E8"/>
    <w:rsid w:val="003C7592"/>
    <w:rsid w:val="003D124E"/>
    <w:rsid w:val="003D148E"/>
    <w:rsid w:val="003D2C6E"/>
    <w:rsid w:val="003D4B87"/>
    <w:rsid w:val="003D6024"/>
    <w:rsid w:val="003D7656"/>
    <w:rsid w:val="003E1BFD"/>
    <w:rsid w:val="003E2DCC"/>
    <w:rsid w:val="003E3863"/>
    <w:rsid w:val="003E4625"/>
    <w:rsid w:val="003E5D33"/>
    <w:rsid w:val="003E6D0C"/>
    <w:rsid w:val="003F009E"/>
    <w:rsid w:val="003F0374"/>
    <w:rsid w:val="003F047A"/>
    <w:rsid w:val="003F16D5"/>
    <w:rsid w:val="003F1FA7"/>
    <w:rsid w:val="003F40FC"/>
    <w:rsid w:val="003F6D15"/>
    <w:rsid w:val="003F77E2"/>
    <w:rsid w:val="003F7A06"/>
    <w:rsid w:val="003F7FCE"/>
    <w:rsid w:val="004032FA"/>
    <w:rsid w:val="004121EF"/>
    <w:rsid w:val="00412C43"/>
    <w:rsid w:val="00413AD4"/>
    <w:rsid w:val="004143CB"/>
    <w:rsid w:val="00417036"/>
    <w:rsid w:val="00417C92"/>
    <w:rsid w:val="004204AB"/>
    <w:rsid w:val="004237EF"/>
    <w:rsid w:val="004253C2"/>
    <w:rsid w:val="00426AD7"/>
    <w:rsid w:val="00433EF4"/>
    <w:rsid w:val="004429B1"/>
    <w:rsid w:val="00444248"/>
    <w:rsid w:val="0044585B"/>
    <w:rsid w:val="00447704"/>
    <w:rsid w:val="00451F45"/>
    <w:rsid w:val="004550D8"/>
    <w:rsid w:val="00455FAB"/>
    <w:rsid w:val="00456815"/>
    <w:rsid w:val="00460A11"/>
    <w:rsid w:val="004613FE"/>
    <w:rsid w:val="0046166B"/>
    <w:rsid w:val="00461CF2"/>
    <w:rsid w:val="00463B32"/>
    <w:rsid w:val="004716A5"/>
    <w:rsid w:val="00474A77"/>
    <w:rsid w:val="00476485"/>
    <w:rsid w:val="00484C06"/>
    <w:rsid w:val="00485702"/>
    <w:rsid w:val="00487550"/>
    <w:rsid w:val="00492CE8"/>
    <w:rsid w:val="00494B9F"/>
    <w:rsid w:val="00496D34"/>
    <w:rsid w:val="004A133C"/>
    <w:rsid w:val="004A13E7"/>
    <w:rsid w:val="004A3126"/>
    <w:rsid w:val="004B0A2D"/>
    <w:rsid w:val="004B1D18"/>
    <w:rsid w:val="004B4137"/>
    <w:rsid w:val="004B4C5A"/>
    <w:rsid w:val="004B4E9A"/>
    <w:rsid w:val="004B5D87"/>
    <w:rsid w:val="004B787D"/>
    <w:rsid w:val="004C0289"/>
    <w:rsid w:val="004C031E"/>
    <w:rsid w:val="004C2A7E"/>
    <w:rsid w:val="004C34F0"/>
    <w:rsid w:val="004C3AFE"/>
    <w:rsid w:val="004C7DD1"/>
    <w:rsid w:val="004D25F2"/>
    <w:rsid w:val="004D3A33"/>
    <w:rsid w:val="004D3F27"/>
    <w:rsid w:val="004D73F0"/>
    <w:rsid w:val="004D7FF6"/>
    <w:rsid w:val="004E0EF7"/>
    <w:rsid w:val="004E2B0B"/>
    <w:rsid w:val="004E396C"/>
    <w:rsid w:val="004F048C"/>
    <w:rsid w:val="004F07B0"/>
    <w:rsid w:val="004F25B6"/>
    <w:rsid w:val="004F2DA1"/>
    <w:rsid w:val="004F408D"/>
    <w:rsid w:val="004F4595"/>
    <w:rsid w:val="004F487D"/>
    <w:rsid w:val="004F53AE"/>
    <w:rsid w:val="004F658B"/>
    <w:rsid w:val="004F682A"/>
    <w:rsid w:val="00501A66"/>
    <w:rsid w:val="00502775"/>
    <w:rsid w:val="005052EB"/>
    <w:rsid w:val="0050622A"/>
    <w:rsid w:val="00506A0F"/>
    <w:rsid w:val="0050706F"/>
    <w:rsid w:val="00507F06"/>
    <w:rsid w:val="005137F6"/>
    <w:rsid w:val="005143FD"/>
    <w:rsid w:val="00515018"/>
    <w:rsid w:val="00517027"/>
    <w:rsid w:val="00517304"/>
    <w:rsid w:val="005173F0"/>
    <w:rsid w:val="00524C21"/>
    <w:rsid w:val="00526126"/>
    <w:rsid w:val="00527AEB"/>
    <w:rsid w:val="00532E1A"/>
    <w:rsid w:val="00533CF9"/>
    <w:rsid w:val="005345FF"/>
    <w:rsid w:val="005348F4"/>
    <w:rsid w:val="00536953"/>
    <w:rsid w:val="00536FBB"/>
    <w:rsid w:val="00537691"/>
    <w:rsid w:val="0054069A"/>
    <w:rsid w:val="00540958"/>
    <w:rsid w:val="00541385"/>
    <w:rsid w:val="005458A6"/>
    <w:rsid w:val="00547604"/>
    <w:rsid w:val="00550D3E"/>
    <w:rsid w:val="00551B44"/>
    <w:rsid w:val="00552D8E"/>
    <w:rsid w:val="005557BB"/>
    <w:rsid w:val="005616C0"/>
    <w:rsid w:val="0056186E"/>
    <w:rsid w:val="00565883"/>
    <w:rsid w:val="00567BBB"/>
    <w:rsid w:val="00567F8F"/>
    <w:rsid w:val="005706BC"/>
    <w:rsid w:val="00572AD1"/>
    <w:rsid w:val="00574F51"/>
    <w:rsid w:val="005762DE"/>
    <w:rsid w:val="00577B91"/>
    <w:rsid w:val="00580555"/>
    <w:rsid w:val="00580767"/>
    <w:rsid w:val="0058092C"/>
    <w:rsid w:val="0058256A"/>
    <w:rsid w:val="005836D5"/>
    <w:rsid w:val="00584A6A"/>
    <w:rsid w:val="0058569F"/>
    <w:rsid w:val="00592380"/>
    <w:rsid w:val="005928CF"/>
    <w:rsid w:val="00592A3F"/>
    <w:rsid w:val="005959CC"/>
    <w:rsid w:val="00595FCF"/>
    <w:rsid w:val="005A2433"/>
    <w:rsid w:val="005A42E7"/>
    <w:rsid w:val="005A496C"/>
    <w:rsid w:val="005A6253"/>
    <w:rsid w:val="005A682C"/>
    <w:rsid w:val="005A6BAC"/>
    <w:rsid w:val="005B314C"/>
    <w:rsid w:val="005B3DDC"/>
    <w:rsid w:val="005B48EA"/>
    <w:rsid w:val="005C01CD"/>
    <w:rsid w:val="005C2403"/>
    <w:rsid w:val="005C6CED"/>
    <w:rsid w:val="005D1098"/>
    <w:rsid w:val="005D184D"/>
    <w:rsid w:val="005D1D2F"/>
    <w:rsid w:val="005D3176"/>
    <w:rsid w:val="005D31FB"/>
    <w:rsid w:val="005D5B87"/>
    <w:rsid w:val="005D660B"/>
    <w:rsid w:val="005D77E9"/>
    <w:rsid w:val="005D7BF8"/>
    <w:rsid w:val="005D7EF3"/>
    <w:rsid w:val="005F080F"/>
    <w:rsid w:val="005F29B7"/>
    <w:rsid w:val="005F40CC"/>
    <w:rsid w:val="005F5C5B"/>
    <w:rsid w:val="005F73DA"/>
    <w:rsid w:val="00600701"/>
    <w:rsid w:val="00600FD2"/>
    <w:rsid w:val="00601C27"/>
    <w:rsid w:val="00612E39"/>
    <w:rsid w:val="00613796"/>
    <w:rsid w:val="00615020"/>
    <w:rsid w:val="00615101"/>
    <w:rsid w:val="00616CBC"/>
    <w:rsid w:val="006174AE"/>
    <w:rsid w:val="00620D1C"/>
    <w:rsid w:val="00620DBA"/>
    <w:rsid w:val="006221CD"/>
    <w:rsid w:val="006231E6"/>
    <w:rsid w:val="006258F0"/>
    <w:rsid w:val="0062662F"/>
    <w:rsid w:val="006328E9"/>
    <w:rsid w:val="00632AEB"/>
    <w:rsid w:val="00634D36"/>
    <w:rsid w:val="006357AB"/>
    <w:rsid w:val="00637AC8"/>
    <w:rsid w:val="00640576"/>
    <w:rsid w:val="00640689"/>
    <w:rsid w:val="00641422"/>
    <w:rsid w:val="0064150C"/>
    <w:rsid w:val="00641601"/>
    <w:rsid w:val="0064630B"/>
    <w:rsid w:val="0064714F"/>
    <w:rsid w:val="0064724A"/>
    <w:rsid w:val="00647E50"/>
    <w:rsid w:val="00652279"/>
    <w:rsid w:val="006539DC"/>
    <w:rsid w:val="0065442C"/>
    <w:rsid w:val="00657AC8"/>
    <w:rsid w:val="00657E05"/>
    <w:rsid w:val="00661CCC"/>
    <w:rsid w:val="006632DE"/>
    <w:rsid w:val="006642F1"/>
    <w:rsid w:val="006657D2"/>
    <w:rsid w:val="006676E0"/>
    <w:rsid w:val="00673956"/>
    <w:rsid w:val="00673988"/>
    <w:rsid w:val="00675B34"/>
    <w:rsid w:val="00677339"/>
    <w:rsid w:val="00681006"/>
    <w:rsid w:val="00682AE6"/>
    <w:rsid w:val="00686E87"/>
    <w:rsid w:val="00690B89"/>
    <w:rsid w:val="00691557"/>
    <w:rsid w:val="006929A3"/>
    <w:rsid w:val="00692C78"/>
    <w:rsid w:val="0069446A"/>
    <w:rsid w:val="006956E7"/>
    <w:rsid w:val="0069672A"/>
    <w:rsid w:val="006A2A6C"/>
    <w:rsid w:val="006A6BAE"/>
    <w:rsid w:val="006B055B"/>
    <w:rsid w:val="006B0905"/>
    <w:rsid w:val="006B2C56"/>
    <w:rsid w:val="006B5686"/>
    <w:rsid w:val="006B5C5A"/>
    <w:rsid w:val="006B6824"/>
    <w:rsid w:val="006C2325"/>
    <w:rsid w:val="006C2AC5"/>
    <w:rsid w:val="006C546F"/>
    <w:rsid w:val="006C7786"/>
    <w:rsid w:val="006C7E6A"/>
    <w:rsid w:val="006C7FB4"/>
    <w:rsid w:val="006D0B6A"/>
    <w:rsid w:val="006D6393"/>
    <w:rsid w:val="006E2BBB"/>
    <w:rsid w:val="006E5222"/>
    <w:rsid w:val="006E739C"/>
    <w:rsid w:val="006F0D47"/>
    <w:rsid w:val="006F28A2"/>
    <w:rsid w:val="006F462C"/>
    <w:rsid w:val="006F78C1"/>
    <w:rsid w:val="00700AD3"/>
    <w:rsid w:val="00702472"/>
    <w:rsid w:val="00710D30"/>
    <w:rsid w:val="00712872"/>
    <w:rsid w:val="00714A5B"/>
    <w:rsid w:val="00721342"/>
    <w:rsid w:val="0072287E"/>
    <w:rsid w:val="00725BB4"/>
    <w:rsid w:val="00725DC2"/>
    <w:rsid w:val="00727714"/>
    <w:rsid w:val="007318E4"/>
    <w:rsid w:val="00733B55"/>
    <w:rsid w:val="00734704"/>
    <w:rsid w:val="00735F20"/>
    <w:rsid w:val="00742F26"/>
    <w:rsid w:val="007534F8"/>
    <w:rsid w:val="007539E6"/>
    <w:rsid w:val="00755A4C"/>
    <w:rsid w:val="00760505"/>
    <w:rsid w:val="00760BCB"/>
    <w:rsid w:val="00762987"/>
    <w:rsid w:val="00762C1C"/>
    <w:rsid w:val="007631A7"/>
    <w:rsid w:val="00764BA9"/>
    <w:rsid w:val="00764BCB"/>
    <w:rsid w:val="00771DD0"/>
    <w:rsid w:val="00772242"/>
    <w:rsid w:val="007723B1"/>
    <w:rsid w:val="00773795"/>
    <w:rsid w:val="0077539F"/>
    <w:rsid w:val="0077722B"/>
    <w:rsid w:val="007772D8"/>
    <w:rsid w:val="00777769"/>
    <w:rsid w:val="00782703"/>
    <w:rsid w:val="00782A42"/>
    <w:rsid w:val="00784AD7"/>
    <w:rsid w:val="00786BD3"/>
    <w:rsid w:val="007877C4"/>
    <w:rsid w:val="00787CFF"/>
    <w:rsid w:val="00792176"/>
    <w:rsid w:val="00797FCA"/>
    <w:rsid w:val="007A07EF"/>
    <w:rsid w:val="007A0A47"/>
    <w:rsid w:val="007A6304"/>
    <w:rsid w:val="007A71CB"/>
    <w:rsid w:val="007A7D1A"/>
    <w:rsid w:val="007A7E99"/>
    <w:rsid w:val="007B0213"/>
    <w:rsid w:val="007B2CC3"/>
    <w:rsid w:val="007B44A8"/>
    <w:rsid w:val="007B70B9"/>
    <w:rsid w:val="007C61FE"/>
    <w:rsid w:val="007C6FE9"/>
    <w:rsid w:val="007D5993"/>
    <w:rsid w:val="007E380C"/>
    <w:rsid w:val="007F16F3"/>
    <w:rsid w:val="007F19EC"/>
    <w:rsid w:val="007F4611"/>
    <w:rsid w:val="007F5CF6"/>
    <w:rsid w:val="007F6424"/>
    <w:rsid w:val="007F74B9"/>
    <w:rsid w:val="00803E3F"/>
    <w:rsid w:val="008106AD"/>
    <w:rsid w:val="00812334"/>
    <w:rsid w:val="00812718"/>
    <w:rsid w:val="008135F1"/>
    <w:rsid w:val="00813AD1"/>
    <w:rsid w:val="008166E9"/>
    <w:rsid w:val="008177F5"/>
    <w:rsid w:val="00822EC1"/>
    <w:rsid w:val="00822F02"/>
    <w:rsid w:val="008231F9"/>
    <w:rsid w:val="008234C9"/>
    <w:rsid w:val="00823F20"/>
    <w:rsid w:val="00826261"/>
    <w:rsid w:val="00836FA3"/>
    <w:rsid w:val="00837083"/>
    <w:rsid w:val="00837C3F"/>
    <w:rsid w:val="0084066B"/>
    <w:rsid w:val="008407F8"/>
    <w:rsid w:val="008412A3"/>
    <w:rsid w:val="008422C4"/>
    <w:rsid w:val="0084404A"/>
    <w:rsid w:val="0084573E"/>
    <w:rsid w:val="00845A2C"/>
    <w:rsid w:val="00845B1D"/>
    <w:rsid w:val="00845D7E"/>
    <w:rsid w:val="00846D4D"/>
    <w:rsid w:val="00850929"/>
    <w:rsid w:val="00852A37"/>
    <w:rsid w:val="00855357"/>
    <w:rsid w:val="00855C1D"/>
    <w:rsid w:val="008563B8"/>
    <w:rsid w:val="008566DA"/>
    <w:rsid w:val="00860E85"/>
    <w:rsid w:val="008631F9"/>
    <w:rsid w:val="00863EB8"/>
    <w:rsid w:val="00865071"/>
    <w:rsid w:val="008659E3"/>
    <w:rsid w:val="00866A0F"/>
    <w:rsid w:val="00870F20"/>
    <w:rsid w:val="008759C9"/>
    <w:rsid w:val="008760D2"/>
    <w:rsid w:val="00877AB4"/>
    <w:rsid w:val="00877BB1"/>
    <w:rsid w:val="00877E41"/>
    <w:rsid w:val="00880E9F"/>
    <w:rsid w:val="0088255C"/>
    <w:rsid w:val="0088357B"/>
    <w:rsid w:val="008868B0"/>
    <w:rsid w:val="00887AB8"/>
    <w:rsid w:val="0089051E"/>
    <w:rsid w:val="00890C0F"/>
    <w:rsid w:val="00890C64"/>
    <w:rsid w:val="00891254"/>
    <w:rsid w:val="00892165"/>
    <w:rsid w:val="00892B3F"/>
    <w:rsid w:val="00893440"/>
    <w:rsid w:val="008954D8"/>
    <w:rsid w:val="00896D62"/>
    <w:rsid w:val="008A7231"/>
    <w:rsid w:val="008A7B9B"/>
    <w:rsid w:val="008A7E9B"/>
    <w:rsid w:val="008B0204"/>
    <w:rsid w:val="008B1311"/>
    <w:rsid w:val="008B1C82"/>
    <w:rsid w:val="008B5D2F"/>
    <w:rsid w:val="008B68C3"/>
    <w:rsid w:val="008B6EAE"/>
    <w:rsid w:val="008C0EE8"/>
    <w:rsid w:val="008C231A"/>
    <w:rsid w:val="008C294B"/>
    <w:rsid w:val="008C3390"/>
    <w:rsid w:val="008C44FA"/>
    <w:rsid w:val="008C46A6"/>
    <w:rsid w:val="008C56CE"/>
    <w:rsid w:val="008C5729"/>
    <w:rsid w:val="008D17E5"/>
    <w:rsid w:val="008D4441"/>
    <w:rsid w:val="008D5106"/>
    <w:rsid w:val="008D51B7"/>
    <w:rsid w:val="008D6A9D"/>
    <w:rsid w:val="008E01FD"/>
    <w:rsid w:val="008E25A6"/>
    <w:rsid w:val="008E6F58"/>
    <w:rsid w:val="008F2503"/>
    <w:rsid w:val="008F2933"/>
    <w:rsid w:val="008F43B2"/>
    <w:rsid w:val="008F4B38"/>
    <w:rsid w:val="008F7152"/>
    <w:rsid w:val="009000E3"/>
    <w:rsid w:val="009030DF"/>
    <w:rsid w:val="0090380B"/>
    <w:rsid w:val="009047A1"/>
    <w:rsid w:val="0090579E"/>
    <w:rsid w:val="00907C3F"/>
    <w:rsid w:val="00910238"/>
    <w:rsid w:val="00910D5B"/>
    <w:rsid w:val="00913119"/>
    <w:rsid w:val="00913A02"/>
    <w:rsid w:val="009164A8"/>
    <w:rsid w:val="00920A78"/>
    <w:rsid w:val="009218AE"/>
    <w:rsid w:val="0092225B"/>
    <w:rsid w:val="009227A8"/>
    <w:rsid w:val="00922EE2"/>
    <w:rsid w:val="0092520D"/>
    <w:rsid w:val="00931D19"/>
    <w:rsid w:val="00931D5D"/>
    <w:rsid w:val="00933AC9"/>
    <w:rsid w:val="009409E5"/>
    <w:rsid w:val="00942AD6"/>
    <w:rsid w:val="0094394C"/>
    <w:rsid w:val="00944E56"/>
    <w:rsid w:val="00952FBC"/>
    <w:rsid w:val="00953698"/>
    <w:rsid w:val="0095451B"/>
    <w:rsid w:val="00954589"/>
    <w:rsid w:val="009553D7"/>
    <w:rsid w:val="00956213"/>
    <w:rsid w:val="0095685C"/>
    <w:rsid w:val="00960ADA"/>
    <w:rsid w:val="009619D5"/>
    <w:rsid w:val="00963E82"/>
    <w:rsid w:val="00964782"/>
    <w:rsid w:val="00972B1A"/>
    <w:rsid w:val="009734F3"/>
    <w:rsid w:val="00973B78"/>
    <w:rsid w:val="009761AA"/>
    <w:rsid w:val="009765FE"/>
    <w:rsid w:val="00977AEA"/>
    <w:rsid w:val="00984202"/>
    <w:rsid w:val="009916B2"/>
    <w:rsid w:val="009922B1"/>
    <w:rsid w:val="00994085"/>
    <w:rsid w:val="00994398"/>
    <w:rsid w:val="009962A5"/>
    <w:rsid w:val="009A168C"/>
    <w:rsid w:val="009A40AB"/>
    <w:rsid w:val="009A417C"/>
    <w:rsid w:val="009A52B6"/>
    <w:rsid w:val="009B076D"/>
    <w:rsid w:val="009B26B8"/>
    <w:rsid w:val="009B28AE"/>
    <w:rsid w:val="009B37F7"/>
    <w:rsid w:val="009B480A"/>
    <w:rsid w:val="009B5E9F"/>
    <w:rsid w:val="009B6DEF"/>
    <w:rsid w:val="009B7F04"/>
    <w:rsid w:val="009C02AA"/>
    <w:rsid w:val="009C12E7"/>
    <w:rsid w:val="009C4186"/>
    <w:rsid w:val="009C5FD7"/>
    <w:rsid w:val="009D0C7F"/>
    <w:rsid w:val="009D12BB"/>
    <w:rsid w:val="009D27D3"/>
    <w:rsid w:val="009D2CA9"/>
    <w:rsid w:val="009D3AF6"/>
    <w:rsid w:val="009D6013"/>
    <w:rsid w:val="009D67BA"/>
    <w:rsid w:val="009D7BFE"/>
    <w:rsid w:val="009E406C"/>
    <w:rsid w:val="009E52E9"/>
    <w:rsid w:val="009E7633"/>
    <w:rsid w:val="009F0FC0"/>
    <w:rsid w:val="009F1DD1"/>
    <w:rsid w:val="009F2A85"/>
    <w:rsid w:val="009F2D6E"/>
    <w:rsid w:val="009F4CEE"/>
    <w:rsid w:val="009F59F2"/>
    <w:rsid w:val="009F772E"/>
    <w:rsid w:val="009F774C"/>
    <w:rsid w:val="00A02254"/>
    <w:rsid w:val="00A02342"/>
    <w:rsid w:val="00A03FB0"/>
    <w:rsid w:val="00A06621"/>
    <w:rsid w:val="00A06B70"/>
    <w:rsid w:val="00A06D27"/>
    <w:rsid w:val="00A13263"/>
    <w:rsid w:val="00A13458"/>
    <w:rsid w:val="00A15FAC"/>
    <w:rsid w:val="00A17C7A"/>
    <w:rsid w:val="00A2207F"/>
    <w:rsid w:val="00A2482A"/>
    <w:rsid w:val="00A257B8"/>
    <w:rsid w:val="00A25916"/>
    <w:rsid w:val="00A319D8"/>
    <w:rsid w:val="00A31A3C"/>
    <w:rsid w:val="00A31E8A"/>
    <w:rsid w:val="00A32486"/>
    <w:rsid w:val="00A3250A"/>
    <w:rsid w:val="00A32F32"/>
    <w:rsid w:val="00A40136"/>
    <w:rsid w:val="00A41814"/>
    <w:rsid w:val="00A42451"/>
    <w:rsid w:val="00A4376A"/>
    <w:rsid w:val="00A43DBE"/>
    <w:rsid w:val="00A466F3"/>
    <w:rsid w:val="00A472DC"/>
    <w:rsid w:val="00A47629"/>
    <w:rsid w:val="00A52B8B"/>
    <w:rsid w:val="00A52D74"/>
    <w:rsid w:val="00A5579C"/>
    <w:rsid w:val="00A55FBB"/>
    <w:rsid w:val="00A615E7"/>
    <w:rsid w:val="00A62543"/>
    <w:rsid w:val="00A62E72"/>
    <w:rsid w:val="00A65A01"/>
    <w:rsid w:val="00A67630"/>
    <w:rsid w:val="00A703ED"/>
    <w:rsid w:val="00A72D09"/>
    <w:rsid w:val="00A7519B"/>
    <w:rsid w:val="00A7676B"/>
    <w:rsid w:val="00A80E5E"/>
    <w:rsid w:val="00A84351"/>
    <w:rsid w:val="00A908E1"/>
    <w:rsid w:val="00A9454F"/>
    <w:rsid w:val="00A96584"/>
    <w:rsid w:val="00A96B7F"/>
    <w:rsid w:val="00A97478"/>
    <w:rsid w:val="00A97553"/>
    <w:rsid w:val="00AA0751"/>
    <w:rsid w:val="00AA1994"/>
    <w:rsid w:val="00AA2A81"/>
    <w:rsid w:val="00AA2BE9"/>
    <w:rsid w:val="00AA3CB4"/>
    <w:rsid w:val="00AA5276"/>
    <w:rsid w:val="00AA5EF1"/>
    <w:rsid w:val="00AA62A0"/>
    <w:rsid w:val="00AA67BE"/>
    <w:rsid w:val="00AA7B03"/>
    <w:rsid w:val="00AB04A4"/>
    <w:rsid w:val="00AB05FA"/>
    <w:rsid w:val="00AB6389"/>
    <w:rsid w:val="00AB7807"/>
    <w:rsid w:val="00AC0DA6"/>
    <w:rsid w:val="00AC27F0"/>
    <w:rsid w:val="00AC382A"/>
    <w:rsid w:val="00AC3B6C"/>
    <w:rsid w:val="00AC48E1"/>
    <w:rsid w:val="00AC6342"/>
    <w:rsid w:val="00AC6E16"/>
    <w:rsid w:val="00AD222E"/>
    <w:rsid w:val="00AD3C69"/>
    <w:rsid w:val="00AD6416"/>
    <w:rsid w:val="00AE0418"/>
    <w:rsid w:val="00AE0ECD"/>
    <w:rsid w:val="00AE0FD7"/>
    <w:rsid w:val="00AE12CF"/>
    <w:rsid w:val="00AE55FC"/>
    <w:rsid w:val="00AE6DF6"/>
    <w:rsid w:val="00AE71E9"/>
    <w:rsid w:val="00AE7975"/>
    <w:rsid w:val="00AE79A6"/>
    <w:rsid w:val="00AF08E4"/>
    <w:rsid w:val="00AF1268"/>
    <w:rsid w:val="00AF2EED"/>
    <w:rsid w:val="00B00735"/>
    <w:rsid w:val="00B02C7B"/>
    <w:rsid w:val="00B04E54"/>
    <w:rsid w:val="00B04F37"/>
    <w:rsid w:val="00B04FBE"/>
    <w:rsid w:val="00B05ECD"/>
    <w:rsid w:val="00B129AB"/>
    <w:rsid w:val="00B16565"/>
    <w:rsid w:val="00B1714C"/>
    <w:rsid w:val="00B176E2"/>
    <w:rsid w:val="00B207C6"/>
    <w:rsid w:val="00B22971"/>
    <w:rsid w:val="00B242B5"/>
    <w:rsid w:val="00B26F53"/>
    <w:rsid w:val="00B279BE"/>
    <w:rsid w:val="00B27CAC"/>
    <w:rsid w:val="00B307BB"/>
    <w:rsid w:val="00B3452D"/>
    <w:rsid w:val="00B3468C"/>
    <w:rsid w:val="00B34A34"/>
    <w:rsid w:val="00B37973"/>
    <w:rsid w:val="00B4055A"/>
    <w:rsid w:val="00B41179"/>
    <w:rsid w:val="00B43199"/>
    <w:rsid w:val="00B44F77"/>
    <w:rsid w:val="00B4662D"/>
    <w:rsid w:val="00B4685B"/>
    <w:rsid w:val="00B507AE"/>
    <w:rsid w:val="00B50BC6"/>
    <w:rsid w:val="00B52359"/>
    <w:rsid w:val="00B53F01"/>
    <w:rsid w:val="00B574FF"/>
    <w:rsid w:val="00B5777B"/>
    <w:rsid w:val="00B579A6"/>
    <w:rsid w:val="00B60DB7"/>
    <w:rsid w:val="00B6243A"/>
    <w:rsid w:val="00B6319E"/>
    <w:rsid w:val="00B63458"/>
    <w:rsid w:val="00B63CC4"/>
    <w:rsid w:val="00B650A9"/>
    <w:rsid w:val="00B660CF"/>
    <w:rsid w:val="00B700CE"/>
    <w:rsid w:val="00B7079D"/>
    <w:rsid w:val="00B7210F"/>
    <w:rsid w:val="00B72A53"/>
    <w:rsid w:val="00B76EE5"/>
    <w:rsid w:val="00B773C7"/>
    <w:rsid w:val="00B777B6"/>
    <w:rsid w:val="00B77BCE"/>
    <w:rsid w:val="00B81B94"/>
    <w:rsid w:val="00B83F48"/>
    <w:rsid w:val="00B9074A"/>
    <w:rsid w:val="00B90795"/>
    <w:rsid w:val="00B90ECE"/>
    <w:rsid w:val="00B92EB6"/>
    <w:rsid w:val="00B93C76"/>
    <w:rsid w:val="00B950C6"/>
    <w:rsid w:val="00B96276"/>
    <w:rsid w:val="00B96535"/>
    <w:rsid w:val="00BA2324"/>
    <w:rsid w:val="00BA45F8"/>
    <w:rsid w:val="00BA4A0C"/>
    <w:rsid w:val="00BB05E0"/>
    <w:rsid w:val="00BB2C60"/>
    <w:rsid w:val="00BB4224"/>
    <w:rsid w:val="00BB5F78"/>
    <w:rsid w:val="00BB741F"/>
    <w:rsid w:val="00BB7BCA"/>
    <w:rsid w:val="00BC0199"/>
    <w:rsid w:val="00BC1E59"/>
    <w:rsid w:val="00BC1F0E"/>
    <w:rsid w:val="00BC65E8"/>
    <w:rsid w:val="00BD0BA6"/>
    <w:rsid w:val="00BD131C"/>
    <w:rsid w:val="00BD4661"/>
    <w:rsid w:val="00BD6258"/>
    <w:rsid w:val="00BD67BD"/>
    <w:rsid w:val="00BD6DD3"/>
    <w:rsid w:val="00BD6EEE"/>
    <w:rsid w:val="00BD770D"/>
    <w:rsid w:val="00BE0923"/>
    <w:rsid w:val="00BE1730"/>
    <w:rsid w:val="00BE4342"/>
    <w:rsid w:val="00BE48A2"/>
    <w:rsid w:val="00BE572B"/>
    <w:rsid w:val="00BE709F"/>
    <w:rsid w:val="00BF0BC7"/>
    <w:rsid w:val="00BF2BB2"/>
    <w:rsid w:val="00BF2BB5"/>
    <w:rsid w:val="00BF3A1F"/>
    <w:rsid w:val="00BF4FA0"/>
    <w:rsid w:val="00C00AC4"/>
    <w:rsid w:val="00C04538"/>
    <w:rsid w:val="00C04C81"/>
    <w:rsid w:val="00C05D25"/>
    <w:rsid w:val="00C05FED"/>
    <w:rsid w:val="00C07470"/>
    <w:rsid w:val="00C10757"/>
    <w:rsid w:val="00C10D9B"/>
    <w:rsid w:val="00C12F0D"/>
    <w:rsid w:val="00C12FF6"/>
    <w:rsid w:val="00C161CD"/>
    <w:rsid w:val="00C16468"/>
    <w:rsid w:val="00C17735"/>
    <w:rsid w:val="00C20CBE"/>
    <w:rsid w:val="00C23449"/>
    <w:rsid w:val="00C24B56"/>
    <w:rsid w:val="00C24F5D"/>
    <w:rsid w:val="00C26458"/>
    <w:rsid w:val="00C30E74"/>
    <w:rsid w:val="00C369ED"/>
    <w:rsid w:val="00C36ABF"/>
    <w:rsid w:val="00C4011A"/>
    <w:rsid w:val="00C4386A"/>
    <w:rsid w:val="00C44862"/>
    <w:rsid w:val="00C51857"/>
    <w:rsid w:val="00C528E3"/>
    <w:rsid w:val="00C54465"/>
    <w:rsid w:val="00C557E9"/>
    <w:rsid w:val="00C558FC"/>
    <w:rsid w:val="00C561DC"/>
    <w:rsid w:val="00C57A22"/>
    <w:rsid w:val="00C6375D"/>
    <w:rsid w:val="00C662BE"/>
    <w:rsid w:val="00C705F2"/>
    <w:rsid w:val="00C764F9"/>
    <w:rsid w:val="00C77E50"/>
    <w:rsid w:val="00C77EB8"/>
    <w:rsid w:val="00C805F1"/>
    <w:rsid w:val="00C843AC"/>
    <w:rsid w:val="00C85A5D"/>
    <w:rsid w:val="00C90A52"/>
    <w:rsid w:val="00C94443"/>
    <w:rsid w:val="00C9497B"/>
    <w:rsid w:val="00C9644D"/>
    <w:rsid w:val="00C974C7"/>
    <w:rsid w:val="00C97B79"/>
    <w:rsid w:val="00CA1260"/>
    <w:rsid w:val="00CA4A9F"/>
    <w:rsid w:val="00CA4B89"/>
    <w:rsid w:val="00CA4CAC"/>
    <w:rsid w:val="00CA7F59"/>
    <w:rsid w:val="00CB1384"/>
    <w:rsid w:val="00CB2126"/>
    <w:rsid w:val="00CB22B7"/>
    <w:rsid w:val="00CB4E4D"/>
    <w:rsid w:val="00CB681C"/>
    <w:rsid w:val="00CB730A"/>
    <w:rsid w:val="00CB7DE6"/>
    <w:rsid w:val="00CC164D"/>
    <w:rsid w:val="00CC3E0D"/>
    <w:rsid w:val="00CD143A"/>
    <w:rsid w:val="00CD2EBE"/>
    <w:rsid w:val="00CD322B"/>
    <w:rsid w:val="00CD5BCE"/>
    <w:rsid w:val="00CE28EF"/>
    <w:rsid w:val="00CE319E"/>
    <w:rsid w:val="00CE5CCE"/>
    <w:rsid w:val="00CE614B"/>
    <w:rsid w:val="00CE62EC"/>
    <w:rsid w:val="00CE6C66"/>
    <w:rsid w:val="00CF1717"/>
    <w:rsid w:val="00CF2B69"/>
    <w:rsid w:val="00CF2BB5"/>
    <w:rsid w:val="00CF5C37"/>
    <w:rsid w:val="00CF5C95"/>
    <w:rsid w:val="00CF6D99"/>
    <w:rsid w:val="00CF7947"/>
    <w:rsid w:val="00D0117D"/>
    <w:rsid w:val="00D01D45"/>
    <w:rsid w:val="00D03F86"/>
    <w:rsid w:val="00D049BD"/>
    <w:rsid w:val="00D067E1"/>
    <w:rsid w:val="00D12243"/>
    <w:rsid w:val="00D12E7D"/>
    <w:rsid w:val="00D16D20"/>
    <w:rsid w:val="00D17512"/>
    <w:rsid w:val="00D17ACB"/>
    <w:rsid w:val="00D17D51"/>
    <w:rsid w:val="00D2155C"/>
    <w:rsid w:val="00D215CD"/>
    <w:rsid w:val="00D21DD4"/>
    <w:rsid w:val="00D23EFF"/>
    <w:rsid w:val="00D24841"/>
    <w:rsid w:val="00D263EC"/>
    <w:rsid w:val="00D3227D"/>
    <w:rsid w:val="00D32FC7"/>
    <w:rsid w:val="00D34324"/>
    <w:rsid w:val="00D37829"/>
    <w:rsid w:val="00D418AB"/>
    <w:rsid w:val="00D438E7"/>
    <w:rsid w:val="00D4476A"/>
    <w:rsid w:val="00D45EE7"/>
    <w:rsid w:val="00D46DDB"/>
    <w:rsid w:val="00D47CB0"/>
    <w:rsid w:val="00D5031B"/>
    <w:rsid w:val="00D56446"/>
    <w:rsid w:val="00D57E4D"/>
    <w:rsid w:val="00D61F86"/>
    <w:rsid w:val="00D63392"/>
    <w:rsid w:val="00D637FF"/>
    <w:rsid w:val="00D63BDC"/>
    <w:rsid w:val="00D63CF4"/>
    <w:rsid w:val="00D64126"/>
    <w:rsid w:val="00D64FD6"/>
    <w:rsid w:val="00D662B0"/>
    <w:rsid w:val="00D66A92"/>
    <w:rsid w:val="00D71C52"/>
    <w:rsid w:val="00D726F2"/>
    <w:rsid w:val="00D7318A"/>
    <w:rsid w:val="00D74895"/>
    <w:rsid w:val="00D76B0B"/>
    <w:rsid w:val="00D775C0"/>
    <w:rsid w:val="00D77FD6"/>
    <w:rsid w:val="00D81360"/>
    <w:rsid w:val="00D85B0B"/>
    <w:rsid w:val="00D877A6"/>
    <w:rsid w:val="00D95B52"/>
    <w:rsid w:val="00D967AB"/>
    <w:rsid w:val="00D96C6B"/>
    <w:rsid w:val="00D976A1"/>
    <w:rsid w:val="00DB11C0"/>
    <w:rsid w:val="00DB4A75"/>
    <w:rsid w:val="00DB66A3"/>
    <w:rsid w:val="00DB6EBD"/>
    <w:rsid w:val="00DC1027"/>
    <w:rsid w:val="00DC2476"/>
    <w:rsid w:val="00DC35E4"/>
    <w:rsid w:val="00DC3AFB"/>
    <w:rsid w:val="00DC4B99"/>
    <w:rsid w:val="00DC4D3B"/>
    <w:rsid w:val="00DC5516"/>
    <w:rsid w:val="00DD0151"/>
    <w:rsid w:val="00DD0F30"/>
    <w:rsid w:val="00DD1AED"/>
    <w:rsid w:val="00DD222A"/>
    <w:rsid w:val="00DD27AE"/>
    <w:rsid w:val="00DD474E"/>
    <w:rsid w:val="00DD5738"/>
    <w:rsid w:val="00DD6142"/>
    <w:rsid w:val="00DD6D4E"/>
    <w:rsid w:val="00DD6E55"/>
    <w:rsid w:val="00DD7E90"/>
    <w:rsid w:val="00DD7EF9"/>
    <w:rsid w:val="00DE0C67"/>
    <w:rsid w:val="00DE0C73"/>
    <w:rsid w:val="00DE1A8B"/>
    <w:rsid w:val="00DE1AD5"/>
    <w:rsid w:val="00DE1E16"/>
    <w:rsid w:val="00DE2242"/>
    <w:rsid w:val="00DE273B"/>
    <w:rsid w:val="00DE7591"/>
    <w:rsid w:val="00DE7A21"/>
    <w:rsid w:val="00DF2DE0"/>
    <w:rsid w:val="00DF657F"/>
    <w:rsid w:val="00E018AE"/>
    <w:rsid w:val="00E02617"/>
    <w:rsid w:val="00E0285E"/>
    <w:rsid w:val="00E0385C"/>
    <w:rsid w:val="00E11645"/>
    <w:rsid w:val="00E12C58"/>
    <w:rsid w:val="00E13B3C"/>
    <w:rsid w:val="00E14BDA"/>
    <w:rsid w:val="00E16EE4"/>
    <w:rsid w:val="00E17CF0"/>
    <w:rsid w:val="00E20BDF"/>
    <w:rsid w:val="00E21588"/>
    <w:rsid w:val="00E2194F"/>
    <w:rsid w:val="00E24695"/>
    <w:rsid w:val="00E32CB4"/>
    <w:rsid w:val="00E3605F"/>
    <w:rsid w:val="00E448C0"/>
    <w:rsid w:val="00E533E7"/>
    <w:rsid w:val="00E53570"/>
    <w:rsid w:val="00E5391D"/>
    <w:rsid w:val="00E55BEA"/>
    <w:rsid w:val="00E55D8A"/>
    <w:rsid w:val="00E55F85"/>
    <w:rsid w:val="00E61D77"/>
    <w:rsid w:val="00E63A87"/>
    <w:rsid w:val="00E65B07"/>
    <w:rsid w:val="00E66EB6"/>
    <w:rsid w:val="00E678D7"/>
    <w:rsid w:val="00E70CE3"/>
    <w:rsid w:val="00E72401"/>
    <w:rsid w:val="00E747E3"/>
    <w:rsid w:val="00E74916"/>
    <w:rsid w:val="00E74DAC"/>
    <w:rsid w:val="00E76451"/>
    <w:rsid w:val="00E77A79"/>
    <w:rsid w:val="00E77BF8"/>
    <w:rsid w:val="00E80A5B"/>
    <w:rsid w:val="00E82D0D"/>
    <w:rsid w:val="00E83FD0"/>
    <w:rsid w:val="00E92B55"/>
    <w:rsid w:val="00E951E9"/>
    <w:rsid w:val="00E95740"/>
    <w:rsid w:val="00E965EA"/>
    <w:rsid w:val="00EA1FF4"/>
    <w:rsid w:val="00EA2760"/>
    <w:rsid w:val="00EA4E49"/>
    <w:rsid w:val="00EA670E"/>
    <w:rsid w:val="00EA7514"/>
    <w:rsid w:val="00EB13B7"/>
    <w:rsid w:val="00EB261F"/>
    <w:rsid w:val="00EB429B"/>
    <w:rsid w:val="00EB52A4"/>
    <w:rsid w:val="00EB5FE6"/>
    <w:rsid w:val="00EC3C95"/>
    <w:rsid w:val="00EC5A89"/>
    <w:rsid w:val="00EC6527"/>
    <w:rsid w:val="00EC6C8B"/>
    <w:rsid w:val="00EC74A9"/>
    <w:rsid w:val="00ED261C"/>
    <w:rsid w:val="00ED2843"/>
    <w:rsid w:val="00ED3E25"/>
    <w:rsid w:val="00ED77C3"/>
    <w:rsid w:val="00EE0632"/>
    <w:rsid w:val="00EE09A4"/>
    <w:rsid w:val="00EE0E37"/>
    <w:rsid w:val="00EE13CF"/>
    <w:rsid w:val="00EE2D25"/>
    <w:rsid w:val="00EE2FE5"/>
    <w:rsid w:val="00EE7AE5"/>
    <w:rsid w:val="00EF0129"/>
    <w:rsid w:val="00EF1F9F"/>
    <w:rsid w:val="00EF2641"/>
    <w:rsid w:val="00EF3E61"/>
    <w:rsid w:val="00EF421E"/>
    <w:rsid w:val="00EF4404"/>
    <w:rsid w:val="00EF78EF"/>
    <w:rsid w:val="00F012E3"/>
    <w:rsid w:val="00F016C2"/>
    <w:rsid w:val="00F02BEC"/>
    <w:rsid w:val="00F02C11"/>
    <w:rsid w:val="00F02C36"/>
    <w:rsid w:val="00F043D3"/>
    <w:rsid w:val="00F06775"/>
    <w:rsid w:val="00F12E12"/>
    <w:rsid w:val="00F14031"/>
    <w:rsid w:val="00F14CBA"/>
    <w:rsid w:val="00F17604"/>
    <w:rsid w:val="00F17B7B"/>
    <w:rsid w:val="00F20877"/>
    <w:rsid w:val="00F2195C"/>
    <w:rsid w:val="00F21F0A"/>
    <w:rsid w:val="00F22BC2"/>
    <w:rsid w:val="00F24ED7"/>
    <w:rsid w:val="00F25EF8"/>
    <w:rsid w:val="00F26125"/>
    <w:rsid w:val="00F305B0"/>
    <w:rsid w:val="00F308FB"/>
    <w:rsid w:val="00F30B7E"/>
    <w:rsid w:val="00F31403"/>
    <w:rsid w:val="00F31558"/>
    <w:rsid w:val="00F351B6"/>
    <w:rsid w:val="00F40536"/>
    <w:rsid w:val="00F4109A"/>
    <w:rsid w:val="00F433EF"/>
    <w:rsid w:val="00F45F1F"/>
    <w:rsid w:val="00F47284"/>
    <w:rsid w:val="00F50E7C"/>
    <w:rsid w:val="00F52124"/>
    <w:rsid w:val="00F5234B"/>
    <w:rsid w:val="00F56199"/>
    <w:rsid w:val="00F6056D"/>
    <w:rsid w:val="00F75176"/>
    <w:rsid w:val="00F7598B"/>
    <w:rsid w:val="00F772DD"/>
    <w:rsid w:val="00F802BE"/>
    <w:rsid w:val="00F82D25"/>
    <w:rsid w:val="00F82F28"/>
    <w:rsid w:val="00F832B1"/>
    <w:rsid w:val="00F8532A"/>
    <w:rsid w:val="00F868D5"/>
    <w:rsid w:val="00F90497"/>
    <w:rsid w:val="00F9209C"/>
    <w:rsid w:val="00F9250B"/>
    <w:rsid w:val="00F927A6"/>
    <w:rsid w:val="00F92B9E"/>
    <w:rsid w:val="00F93757"/>
    <w:rsid w:val="00F95A78"/>
    <w:rsid w:val="00FA1210"/>
    <w:rsid w:val="00FA1FD6"/>
    <w:rsid w:val="00FA2A9D"/>
    <w:rsid w:val="00FA2B71"/>
    <w:rsid w:val="00FA374D"/>
    <w:rsid w:val="00FA411F"/>
    <w:rsid w:val="00FA65BF"/>
    <w:rsid w:val="00FA6AAA"/>
    <w:rsid w:val="00FA6FCE"/>
    <w:rsid w:val="00FB0776"/>
    <w:rsid w:val="00FB0E4E"/>
    <w:rsid w:val="00FB5D3D"/>
    <w:rsid w:val="00FB6796"/>
    <w:rsid w:val="00FB680E"/>
    <w:rsid w:val="00FB6B4C"/>
    <w:rsid w:val="00FC245E"/>
    <w:rsid w:val="00FC39DE"/>
    <w:rsid w:val="00FD24D4"/>
    <w:rsid w:val="00FD52C4"/>
    <w:rsid w:val="00FD759B"/>
    <w:rsid w:val="00FE17F7"/>
    <w:rsid w:val="00FE196F"/>
    <w:rsid w:val="00FE3CFF"/>
    <w:rsid w:val="00FE68EE"/>
    <w:rsid w:val="00FE7F3C"/>
    <w:rsid w:val="00FF2AEC"/>
    <w:rsid w:val="00FF2B82"/>
    <w:rsid w:val="00FF3631"/>
    <w:rsid w:val="00FF3996"/>
    <w:rsid w:val="00FF3B84"/>
    <w:rsid w:val="00FF3D5E"/>
    <w:rsid w:val="00FF44D8"/>
    <w:rsid w:val="00FF4D55"/>
    <w:rsid w:val="00FF61D8"/>
    <w:rsid w:val="00FF66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2155C"/>
    <w:rPr>
      <w:sz w:val="24"/>
    </w:rPr>
  </w:style>
  <w:style w:type="paragraph" w:styleId="Nagwek1">
    <w:name w:val="heading 1"/>
    <w:basedOn w:val="Normalny"/>
    <w:next w:val="Normalny"/>
    <w:link w:val="Nagwek1Znak"/>
    <w:uiPriority w:val="99"/>
    <w:qFormat/>
    <w:rsid w:val="00D2155C"/>
    <w:pPr>
      <w:keepNext/>
      <w:outlineLvl w:val="0"/>
    </w:pPr>
  </w:style>
  <w:style w:type="paragraph" w:styleId="Nagwek2">
    <w:name w:val="heading 2"/>
    <w:aliases w:val="Nagłówek 2 Znak Znak Znak Znak"/>
    <w:basedOn w:val="Normalny"/>
    <w:next w:val="Normalny"/>
    <w:link w:val="Nagwek2Znak"/>
    <w:uiPriority w:val="99"/>
    <w:qFormat/>
    <w:rsid w:val="00D2155C"/>
    <w:pPr>
      <w:keepNext/>
      <w:outlineLvl w:val="1"/>
    </w:pPr>
    <w:rPr>
      <w:b/>
    </w:rPr>
  </w:style>
  <w:style w:type="paragraph" w:styleId="Nagwek3">
    <w:name w:val="heading 3"/>
    <w:basedOn w:val="Normalny"/>
    <w:next w:val="Normalny"/>
    <w:link w:val="Nagwek3Znak"/>
    <w:uiPriority w:val="99"/>
    <w:qFormat/>
    <w:rsid w:val="00D2155C"/>
    <w:pPr>
      <w:keepNext/>
      <w:jc w:val="center"/>
      <w:outlineLvl w:val="2"/>
    </w:pPr>
    <w:rPr>
      <w:b/>
      <w:sz w:val="36"/>
    </w:rPr>
  </w:style>
  <w:style w:type="paragraph" w:styleId="Nagwek4">
    <w:name w:val="heading 4"/>
    <w:basedOn w:val="Normalny"/>
    <w:next w:val="Normalny"/>
    <w:link w:val="Nagwek4Znak"/>
    <w:uiPriority w:val="99"/>
    <w:qFormat/>
    <w:rsid w:val="00D2155C"/>
    <w:pPr>
      <w:keepNext/>
      <w:jc w:val="both"/>
      <w:outlineLvl w:val="3"/>
    </w:pPr>
    <w:rPr>
      <w:b/>
    </w:rPr>
  </w:style>
  <w:style w:type="paragraph" w:styleId="Nagwek5">
    <w:name w:val="heading 5"/>
    <w:basedOn w:val="Normalny"/>
    <w:next w:val="Normalny"/>
    <w:link w:val="Nagwek5Znak"/>
    <w:uiPriority w:val="99"/>
    <w:qFormat/>
    <w:rsid w:val="00D2155C"/>
    <w:pPr>
      <w:keepNext/>
      <w:tabs>
        <w:tab w:val="left" w:pos="567"/>
        <w:tab w:val="left" w:pos="993"/>
        <w:tab w:val="left" w:pos="1276"/>
      </w:tabs>
      <w:ind w:left="750"/>
      <w:jc w:val="both"/>
      <w:outlineLvl w:val="4"/>
    </w:pPr>
    <w:rPr>
      <w:b/>
      <w:sz w:val="32"/>
    </w:rPr>
  </w:style>
  <w:style w:type="paragraph" w:styleId="Nagwek6">
    <w:name w:val="heading 6"/>
    <w:basedOn w:val="Normalny"/>
    <w:next w:val="Normalny"/>
    <w:link w:val="Nagwek6Znak"/>
    <w:uiPriority w:val="99"/>
    <w:qFormat/>
    <w:rsid w:val="00D2155C"/>
    <w:pPr>
      <w:keepNext/>
      <w:jc w:val="both"/>
      <w:outlineLvl w:val="5"/>
    </w:pPr>
    <w:rPr>
      <w:b/>
      <w:sz w:val="32"/>
      <w:u w:val="single"/>
    </w:rPr>
  </w:style>
  <w:style w:type="paragraph" w:styleId="Nagwek7">
    <w:name w:val="heading 7"/>
    <w:basedOn w:val="Normalny"/>
    <w:next w:val="Normalny"/>
    <w:link w:val="Nagwek7Znak"/>
    <w:uiPriority w:val="99"/>
    <w:qFormat/>
    <w:rsid w:val="00D2155C"/>
    <w:pPr>
      <w:keepNext/>
      <w:tabs>
        <w:tab w:val="left" w:pos="993"/>
      </w:tabs>
      <w:jc w:val="both"/>
      <w:outlineLvl w:val="6"/>
    </w:pPr>
  </w:style>
  <w:style w:type="paragraph" w:styleId="Nagwek8">
    <w:name w:val="heading 8"/>
    <w:basedOn w:val="Normalny"/>
    <w:next w:val="Normalny"/>
    <w:link w:val="Nagwek8Znak"/>
    <w:uiPriority w:val="99"/>
    <w:qFormat/>
    <w:rsid w:val="00D2155C"/>
    <w:pPr>
      <w:keepNext/>
      <w:numPr>
        <w:numId w:val="2"/>
      </w:numPr>
      <w:tabs>
        <w:tab w:val="left" w:pos="993"/>
      </w:tabs>
      <w:ind w:left="1134" w:firstLine="6"/>
      <w:jc w:val="both"/>
      <w:outlineLvl w:val="7"/>
    </w:pPr>
    <w:rPr>
      <w:sz w:val="28"/>
    </w:rPr>
  </w:style>
  <w:style w:type="paragraph" w:styleId="Nagwek9">
    <w:name w:val="heading 9"/>
    <w:basedOn w:val="Normalny"/>
    <w:next w:val="Normalny"/>
    <w:link w:val="Nagwek9Znak"/>
    <w:uiPriority w:val="99"/>
    <w:qFormat/>
    <w:rsid w:val="00D2155C"/>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50D3E"/>
    <w:rPr>
      <w:rFonts w:ascii="Cambria" w:hAnsi="Cambria" w:cs="Times New Roman"/>
      <w:b/>
      <w:bCs/>
      <w:kern w:val="32"/>
      <w:sz w:val="32"/>
      <w:szCs w:val="32"/>
    </w:rPr>
  </w:style>
  <w:style w:type="character" w:customStyle="1" w:styleId="Nagwek2Znak">
    <w:name w:val="Nagłówek 2 Znak"/>
    <w:aliases w:val="Nagłówek 2 Znak Znak Znak Znak Znak"/>
    <w:basedOn w:val="Domylnaczcionkaakapitu"/>
    <w:link w:val="Nagwek2"/>
    <w:uiPriority w:val="99"/>
    <w:semiHidden/>
    <w:locked/>
    <w:rsid w:val="00550D3E"/>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550D3E"/>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550D3E"/>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550D3E"/>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550D3E"/>
    <w:rPr>
      <w:rFonts w:ascii="Calibri" w:hAnsi="Calibri" w:cs="Times New Roman"/>
      <w:b/>
      <w:bCs/>
    </w:rPr>
  </w:style>
  <w:style w:type="character" w:customStyle="1" w:styleId="Nagwek7Znak">
    <w:name w:val="Nagłówek 7 Znak"/>
    <w:basedOn w:val="Domylnaczcionkaakapitu"/>
    <w:link w:val="Nagwek7"/>
    <w:uiPriority w:val="99"/>
    <w:semiHidden/>
    <w:locked/>
    <w:rsid w:val="00550D3E"/>
    <w:rPr>
      <w:rFonts w:ascii="Calibri" w:hAnsi="Calibri" w:cs="Times New Roman"/>
      <w:sz w:val="24"/>
      <w:szCs w:val="24"/>
    </w:rPr>
  </w:style>
  <w:style w:type="character" w:customStyle="1" w:styleId="Nagwek8Znak">
    <w:name w:val="Nagłówek 8 Znak"/>
    <w:basedOn w:val="Domylnaczcionkaakapitu"/>
    <w:link w:val="Nagwek8"/>
    <w:uiPriority w:val="99"/>
    <w:locked/>
    <w:rsid w:val="00550D3E"/>
    <w:rPr>
      <w:sz w:val="28"/>
      <w:szCs w:val="20"/>
    </w:rPr>
  </w:style>
  <w:style w:type="character" w:customStyle="1" w:styleId="Nagwek9Znak">
    <w:name w:val="Nagłówek 9 Znak"/>
    <w:basedOn w:val="Domylnaczcionkaakapitu"/>
    <w:link w:val="Nagwek9"/>
    <w:uiPriority w:val="99"/>
    <w:semiHidden/>
    <w:locked/>
    <w:rsid w:val="00550D3E"/>
    <w:rPr>
      <w:rFonts w:ascii="Cambria" w:hAnsi="Cambria" w:cs="Times New Roman"/>
    </w:rPr>
  </w:style>
  <w:style w:type="paragraph" w:styleId="Tekstpodstawowywcity">
    <w:name w:val="Body Text Indent"/>
    <w:basedOn w:val="Normalny"/>
    <w:link w:val="TekstpodstawowywcityZnak"/>
    <w:uiPriority w:val="99"/>
    <w:semiHidden/>
    <w:rsid w:val="00D2155C"/>
    <w:pPr>
      <w:tabs>
        <w:tab w:val="left" w:pos="993"/>
      </w:tabs>
      <w:ind w:left="1134" w:hanging="1134"/>
      <w:jc w:val="both"/>
    </w:pPr>
  </w:style>
  <w:style w:type="character" w:customStyle="1" w:styleId="TekstpodstawowywcityZnak">
    <w:name w:val="Tekst podstawowy wcięty Znak"/>
    <w:basedOn w:val="Domylnaczcionkaakapitu"/>
    <w:link w:val="Tekstpodstawowywcity"/>
    <w:uiPriority w:val="99"/>
    <w:semiHidden/>
    <w:locked/>
    <w:rsid w:val="00550D3E"/>
    <w:rPr>
      <w:rFonts w:cs="Times New Roman"/>
      <w:sz w:val="20"/>
      <w:szCs w:val="20"/>
    </w:rPr>
  </w:style>
  <w:style w:type="paragraph" w:styleId="Tekstpodstawowywcity2">
    <w:name w:val="Body Text Indent 2"/>
    <w:basedOn w:val="Normalny"/>
    <w:link w:val="Tekstpodstawowywcity2Znak"/>
    <w:uiPriority w:val="99"/>
    <w:semiHidden/>
    <w:rsid w:val="00D2155C"/>
    <w:pPr>
      <w:tabs>
        <w:tab w:val="left" w:pos="567"/>
      </w:tabs>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550D3E"/>
    <w:rPr>
      <w:rFonts w:cs="Times New Roman"/>
      <w:sz w:val="20"/>
      <w:szCs w:val="20"/>
    </w:rPr>
  </w:style>
  <w:style w:type="paragraph" w:styleId="Tekstpodstawowywcity3">
    <w:name w:val="Body Text Indent 3"/>
    <w:basedOn w:val="Normalny"/>
    <w:link w:val="Tekstpodstawowywcity3Znak"/>
    <w:uiPriority w:val="99"/>
    <w:semiHidden/>
    <w:rsid w:val="00D2155C"/>
    <w:pPr>
      <w:tabs>
        <w:tab w:val="left" w:pos="567"/>
      </w:tabs>
      <w:ind w:left="567" w:hanging="141"/>
      <w:jc w:val="both"/>
    </w:pPr>
  </w:style>
  <w:style w:type="character" w:customStyle="1" w:styleId="Tekstpodstawowywcity3Znak">
    <w:name w:val="Tekst podstawowy wcięty 3 Znak"/>
    <w:basedOn w:val="Domylnaczcionkaakapitu"/>
    <w:link w:val="Tekstpodstawowywcity3"/>
    <w:uiPriority w:val="99"/>
    <w:semiHidden/>
    <w:locked/>
    <w:rsid w:val="00550D3E"/>
    <w:rPr>
      <w:rFonts w:cs="Times New Roman"/>
      <w:sz w:val="16"/>
      <w:szCs w:val="16"/>
    </w:rPr>
  </w:style>
  <w:style w:type="paragraph" w:styleId="Tekstpodstawowy">
    <w:name w:val="Body Text"/>
    <w:aliases w:val="Regulacje,definicje,moj body text"/>
    <w:basedOn w:val="Normalny"/>
    <w:link w:val="TekstpodstawowyZnak"/>
    <w:uiPriority w:val="99"/>
    <w:rsid w:val="00D2155C"/>
    <w:pPr>
      <w:tabs>
        <w:tab w:val="left" w:pos="567"/>
      </w:tabs>
      <w:jc w:val="both"/>
    </w:pPr>
    <w:rPr>
      <w:b/>
      <w:sz w:val="32"/>
    </w:rPr>
  </w:style>
  <w:style w:type="character" w:customStyle="1" w:styleId="TekstpodstawowyZnak">
    <w:name w:val="Tekst podstawowy Znak"/>
    <w:aliases w:val="Regulacje Znak,definicje Znak,moj body text Znak"/>
    <w:basedOn w:val="Domylnaczcionkaakapitu"/>
    <w:link w:val="Tekstpodstawowy"/>
    <w:uiPriority w:val="99"/>
    <w:locked/>
    <w:rsid w:val="00F308FB"/>
    <w:rPr>
      <w:rFonts w:cs="Times New Roman"/>
      <w:b/>
      <w:sz w:val="32"/>
    </w:rPr>
  </w:style>
  <w:style w:type="paragraph" w:styleId="Tekstpodstawowy2">
    <w:name w:val="Body Text 2"/>
    <w:basedOn w:val="Normalny"/>
    <w:link w:val="Tekstpodstawowy2Znak"/>
    <w:uiPriority w:val="99"/>
    <w:semiHidden/>
    <w:rsid w:val="00D2155C"/>
    <w:pPr>
      <w:tabs>
        <w:tab w:val="left" w:pos="0"/>
      </w:tabs>
      <w:jc w:val="both"/>
    </w:pPr>
  </w:style>
  <w:style w:type="character" w:customStyle="1" w:styleId="Tekstpodstawowy2Znak">
    <w:name w:val="Tekst podstawowy 2 Znak"/>
    <w:basedOn w:val="Domylnaczcionkaakapitu"/>
    <w:link w:val="Tekstpodstawowy2"/>
    <w:uiPriority w:val="99"/>
    <w:semiHidden/>
    <w:locked/>
    <w:rsid w:val="00550D3E"/>
    <w:rPr>
      <w:rFonts w:cs="Times New Roman"/>
      <w:sz w:val="20"/>
      <w:szCs w:val="20"/>
    </w:rPr>
  </w:style>
  <w:style w:type="paragraph" w:styleId="Stopka">
    <w:name w:val="footer"/>
    <w:basedOn w:val="Normalny"/>
    <w:link w:val="StopkaZnak"/>
    <w:uiPriority w:val="99"/>
    <w:semiHidden/>
    <w:rsid w:val="00D2155C"/>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550D3E"/>
    <w:rPr>
      <w:rFonts w:cs="Times New Roman"/>
      <w:sz w:val="20"/>
      <w:szCs w:val="20"/>
    </w:rPr>
  </w:style>
  <w:style w:type="paragraph" w:styleId="Plandokumentu">
    <w:name w:val="Document Map"/>
    <w:basedOn w:val="Normalny"/>
    <w:link w:val="PlandokumentuZnak"/>
    <w:uiPriority w:val="99"/>
    <w:semiHidden/>
    <w:rsid w:val="00D2155C"/>
    <w:pPr>
      <w:shd w:val="clear" w:color="auto" w:fill="000080"/>
    </w:pPr>
    <w:rPr>
      <w:rFonts w:ascii="Tahoma" w:hAnsi="Tahoma"/>
    </w:rPr>
  </w:style>
  <w:style w:type="character" w:customStyle="1" w:styleId="PlandokumentuZnak">
    <w:name w:val="Plan dokumentu Znak"/>
    <w:basedOn w:val="Domylnaczcionkaakapitu"/>
    <w:link w:val="Plandokumentu"/>
    <w:uiPriority w:val="99"/>
    <w:semiHidden/>
    <w:locked/>
    <w:rsid w:val="00550D3E"/>
    <w:rPr>
      <w:rFonts w:cs="Times New Roman"/>
      <w:sz w:val="2"/>
    </w:rPr>
  </w:style>
  <w:style w:type="character" w:styleId="Numerstrony">
    <w:name w:val="page number"/>
    <w:basedOn w:val="Domylnaczcionkaakapitu"/>
    <w:uiPriority w:val="99"/>
    <w:semiHidden/>
    <w:rsid w:val="00D2155C"/>
    <w:rPr>
      <w:rFonts w:cs="Times New Roman"/>
    </w:rPr>
  </w:style>
  <w:style w:type="paragraph" w:styleId="Tekstpodstawowy3">
    <w:name w:val="Body Text 3"/>
    <w:basedOn w:val="Normalny"/>
    <w:link w:val="Tekstpodstawowy3Znak"/>
    <w:uiPriority w:val="99"/>
    <w:semiHidden/>
    <w:rsid w:val="00D2155C"/>
    <w:pPr>
      <w:jc w:val="both"/>
    </w:pPr>
    <w:rPr>
      <w:b/>
      <w:sz w:val="28"/>
    </w:rPr>
  </w:style>
  <w:style w:type="character" w:customStyle="1" w:styleId="Tekstpodstawowy3Znak">
    <w:name w:val="Tekst podstawowy 3 Znak"/>
    <w:basedOn w:val="Domylnaczcionkaakapitu"/>
    <w:link w:val="Tekstpodstawowy3"/>
    <w:uiPriority w:val="99"/>
    <w:semiHidden/>
    <w:locked/>
    <w:rsid w:val="001F27EE"/>
    <w:rPr>
      <w:rFonts w:cs="Times New Roman"/>
      <w:b/>
      <w:sz w:val="28"/>
    </w:rPr>
  </w:style>
  <w:style w:type="paragraph" w:styleId="Zwykytekst">
    <w:name w:val="Plain Text"/>
    <w:basedOn w:val="Normalny"/>
    <w:link w:val="ZwykytekstZnak"/>
    <w:uiPriority w:val="99"/>
    <w:semiHidden/>
    <w:rsid w:val="00D2155C"/>
    <w:rPr>
      <w:rFonts w:ascii="Courier New" w:hAnsi="Courier New"/>
      <w:sz w:val="20"/>
    </w:rPr>
  </w:style>
  <w:style w:type="character" w:customStyle="1" w:styleId="ZwykytekstZnak">
    <w:name w:val="Zwykły tekst Znak"/>
    <w:basedOn w:val="Domylnaczcionkaakapitu"/>
    <w:link w:val="Zwykytekst"/>
    <w:uiPriority w:val="99"/>
    <w:semiHidden/>
    <w:locked/>
    <w:rsid w:val="00550D3E"/>
    <w:rPr>
      <w:rFonts w:ascii="Courier New" w:hAnsi="Courier New" w:cs="Courier New"/>
      <w:sz w:val="20"/>
      <w:szCs w:val="20"/>
    </w:rPr>
  </w:style>
  <w:style w:type="paragraph" w:customStyle="1" w:styleId="BodyText21">
    <w:name w:val="Body Text 21"/>
    <w:basedOn w:val="Normalny"/>
    <w:uiPriority w:val="99"/>
    <w:rsid w:val="00D2155C"/>
    <w:pPr>
      <w:tabs>
        <w:tab w:val="left" w:pos="0"/>
      </w:tabs>
      <w:jc w:val="both"/>
    </w:pPr>
  </w:style>
  <w:style w:type="paragraph" w:styleId="Nagwek">
    <w:name w:val="header"/>
    <w:basedOn w:val="Normalny"/>
    <w:link w:val="NagwekZnak"/>
    <w:uiPriority w:val="99"/>
    <w:rsid w:val="00D2155C"/>
    <w:pPr>
      <w:tabs>
        <w:tab w:val="center" w:pos="4536"/>
        <w:tab w:val="right" w:pos="9072"/>
      </w:tabs>
    </w:pPr>
  </w:style>
  <w:style w:type="character" w:customStyle="1" w:styleId="NagwekZnak">
    <w:name w:val="Nagłówek Znak"/>
    <w:basedOn w:val="Domylnaczcionkaakapitu"/>
    <w:link w:val="Nagwek"/>
    <w:uiPriority w:val="99"/>
    <w:semiHidden/>
    <w:locked/>
    <w:rsid w:val="00550D3E"/>
    <w:rPr>
      <w:rFonts w:cs="Times New Roman"/>
      <w:sz w:val="20"/>
      <w:szCs w:val="20"/>
    </w:rPr>
  </w:style>
  <w:style w:type="paragraph" w:styleId="Tytu">
    <w:name w:val="Title"/>
    <w:basedOn w:val="Normalny"/>
    <w:link w:val="TytuZnak"/>
    <w:uiPriority w:val="99"/>
    <w:qFormat/>
    <w:rsid w:val="00D2155C"/>
    <w:pPr>
      <w:keepNext/>
      <w:keepLines/>
      <w:widowControl w:val="0"/>
      <w:suppressLineNumbers/>
      <w:suppressAutoHyphens/>
      <w:spacing w:after="120"/>
      <w:jc w:val="center"/>
    </w:pPr>
    <w:rPr>
      <w:b/>
      <w:sz w:val="28"/>
    </w:rPr>
  </w:style>
  <w:style w:type="character" w:customStyle="1" w:styleId="TytuZnak">
    <w:name w:val="Tytuł Znak"/>
    <w:basedOn w:val="Domylnaczcionkaakapitu"/>
    <w:link w:val="Tytu"/>
    <w:uiPriority w:val="99"/>
    <w:locked/>
    <w:rsid w:val="00550D3E"/>
    <w:rPr>
      <w:rFonts w:ascii="Cambria" w:hAnsi="Cambria" w:cs="Times New Roman"/>
      <w:b/>
      <w:bCs/>
      <w:kern w:val="28"/>
      <w:sz w:val="32"/>
      <w:szCs w:val="32"/>
    </w:rPr>
  </w:style>
  <w:style w:type="paragraph" w:customStyle="1" w:styleId="Styl">
    <w:name w:val="Styl"/>
    <w:basedOn w:val="Normalny"/>
    <w:next w:val="Nagwek"/>
    <w:uiPriority w:val="99"/>
    <w:rsid w:val="00D2155C"/>
    <w:pPr>
      <w:tabs>
        <w:tab w:val="center" w:pos="4536"/>
        <w:tab w:val="right" w:pos="9072"/>
      </w:tabs>
    </w:pPr>
    <w:rPr>
      <w:szCs w:val="24"/>
    </w:rPr>
  </w:style>
  <w:style w:type="paragraph" w:styleId="Tekstprzypisudolnego">
    <w:name w:val="footnote text"/>
    <w:basedOn w:val="Normalny"/>
    <w:link w:val="TekstprzypisudolnegoZnak"/>
    <w:uiPriority w:val="99"/>
    <w:semiHidden/>
    <w:rsid w:val="00D2155C"/>
    <w:rPr>
      <w:sz w:val="20"/>
    </w:rPr>
  </w:style>
  <w:style w:type="character" w:customStyle="1" w:styleId="TekstprzypisudolnegoZnak">
    <w:name w:val="Tekst przypisu dolnego Znak"/>
    <w:basedOn w:val="Domylnaczcionkaakapitu"/>
    <w:link w:val="Tekstprzypisudolnego"/>
    <w:uiPriority w:val="99"/>
    <w:semiHidden/>
    <w:locked/>
    <w:rsid w:val="00550D3E"/>
    <w:rPr>
      <w:rFonts w:cs="Times New Roman"/>
      <w:sz w:val="20"/>
      <w:szCs w:val="20"/>
    </w:rPr>
  </w:style>
  <w:style w:type="character" w:styleId="Odwoanieprzypisudolnego">
    <w:name w:val="footnote reference"/>
    <w:basedOn w:val="Domylnaczcionkaakapitu"/>
    <w:uiPriority w:val="99"/>
    <w:semiHidden/>
    <w:rsid w:val="00D2155C"/>
    <w:rPr>
      <w:rFonts w:cs="Times New Roman"/>
      <w:vertAlign w:val="superscript"/>
    </w:rPr>
  </w:style>
  <w:style w:type="paragraph" w:styleId="Listapunktowana">
    <w:name w:val="List Bullet"/>
    <w:basedOn w:val="Normalny"/>
    <w:autoRedefine/>
    <w:uiPriority w:val="99"/>
    <w:semiHidden/>
    <w:rsid w:val="00D2155C"/>
    <w:pPr>
      <w:numPr>
        <w:numId w:val="3"/>
      </w:numPr>
    </w:pPr>
  </w:style>
  <w:style w:type="paragraph" w:customStyle="1" w:styleId="pkt">
    <w:name w:val="pkt"/>
    <w:basedOn w:val="Normalny"/>
    <w:uiPriority w:val="99"/>
    <w:rsid w:val="00EB5FE6"/>
    <w:pPr>
      <w:spacing w:before="60" w:after="60"/>
      <w:ind w:left="851" w:hanging="295"/>
      <w:jc w:val="both"/>
    </w:pPr>
  </w:style>
  <w:style w:type="paragraph" w:styleId="Tekstkomentarza">
    <w:name w:val="annotation text"/>
    <w:basedOn w:val="Normalny"/>
    <w:link w:val="TekstkomentarzaZnak"/>
    <w:uiPriority w:val="99"/>
    <w:semiHidden/>
    <w:rsid w:val="005959CC"/>
    <w:rPr>
      <w:sz w:val="20"/>
    </w:rPr>
  </w:style>
  <w:style w:type="character" w:customStyle="1" w:styleId="CommentTextChar">
    <w:name w:val="Comment Text Char"/>
    <w:basedOn w:val="Domylnaczcionkaakapitu"/>
    <w:link w:val="Tekstkomentarza"/>
    <w:uiPriority w:val="99"/>
    <w:semiHidden/>
    <w:locked/>
    <w:rsid w:val="00B5777B"/>
    <w:rPr>
      <w:rFonts w:cs="Times New Roman"/>
      <w:sz w:val="20"/>
      <w:szCs w:val="20"/>
    </w:rPr>
  </w:style>
  <w:style w:type="character" w:customStyle="1" w:styleId="TekstkomentarzaZnak">
    <w:name w:val="Tekst komentarza Znak"/>
    <w:basedOn w:val="Domylnaczcionkaakapitu"/>
    <w:link w:val="Tekstkomentarza"/>
    <w:uiPriority w:val="99"/>
    <w:semiHidden/>
    <w:locked/>
    <w:rsid w:val="005959CC"/>
    <w:rPr>
      <w:rFonts w:cs="Times New Roman"/>
    </w:rPr>
  </w:style>
  <w:style w:type="paragraph" w:styleId="Tematkomentarza">
    <w:name w:val="annotation subject"/>
    <w:basedOn w:val="Tekstkomentarza"/>
    <w:next w:val="Tekstkomentarza"/>
    <w:link w:val="TematkomentarzaZnak"/>
    <w:uiPriority w:val="99"/>
    <w:semiHidden/>
    <w:rsid w:val="005959CC"/>
    <w:pPr>
      <w:widowControl w:val="0"/>
      <w:autoSpaceDE w:val="0"/>
      <w:autoSpaceDN w:val="0"/>
      <w:adjustRightInd w:val="0"/>
    </w:pPr>
    <w:rPr>
      <w:b/>
      <w:bCs/>
    </w:rPr>
  </w:style>
  <w:style w:type="character" w:customStyle="1" w:styleId="TematkomentarzaZnak">
    <w:name w:val="Temat komentarza Znak"/>
    <w:basedOn w:val="TekstkomentarzaZnak"/>
    <w:link w:val="Tematkomentarza"/>
    <w:uiPriority w:val="99"/>
    <w:semiHidden/>
    <w:locked/>
    <w:rsid w:val="005959CC"/>
    <w:rPr>
      <w:b/>
      <w:bCs/>
    </w:rPr>
  </w:style>
  <w:style w:type="character" w:customStyle="1" w:styleId="FontStyle11">
    <w:name w:val="Font Style11"/>
    <w:basedOn w:val="Domylnaczcionkaakapitu"/>
    <w:uiPriority w:val="99"/>
    <w:rsid w:val="00CD5BCE"/>
    <w:rPr>
      <w:rFonts w:ascii="Times New Roman" w:hAnsi="Times New Roman" w:cs="Times New Roman"/>
      <w:sz w:val="24"/>
      <w:szCs w:val="24"/>
    </w:rPr>
  </w:style>
  <w:style w:type="paragraph" w:customStyle="1" w:styleId="Akapitzlist1">
    <w:name w:val="Akapit z listą1"/>
    <w:basedOn w:val="Normalny"/>
    <w:uiPriority w:val="99"/>
    <w:rsid w:val="00B5777B"/>
    <w:pPr>
      <w:widowControl w:val="0"/>
      <w:autoSpaceDE w:val="0"/>
      <w:autoSpaceDN w:val="0"/>
      <w:adjustRightInd w:val="0"/>
      <w:ind w:left="720"/>
      <w:contextualSpacing/>
    </w:pPr>
    <w:rPr>
      <w:sz w:val="20"/>
    </w:rPr>
  </w:style>
  <w:style w:type="paragraph" w:styleId="Tekstdymka">
    <w:name w:val="Balloon Text"/>
    <w:basedOn w:val="Normalny"/>
    <w:link w:val="TekstdymkaZnak"/>
    <w:uiPriority w:val="99"/>
    <w:semiHidden/>
    <w:rsid w:val="00600FD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00FD2"/>
    <w:rPr>
      <w:rFonts w:ascii="Tahoma" w:hAnsi="Tahoma" w:cs="Tahoma"/>
      <w:sz w:val="16"/>
      <w:szCs w:val="16"/>
    </w:rPr>
  </w:style>
  <w:style w:type="paragraph" w:styleId="Akapitzlist">
    <w:name w:val="List Paragraph"/>
    <w:basedOn w:val="Normalny"/>
    <w:uiPriority w:val="99"/>
    <w:qFormat/>
    <w:rsid w:val="0072287E"/>
    <w:pPr>
      <w:ind w:left="720"/>
      <w:contextualSpacing/>
    </w:pPr>
  </w:style>
  <w:style w:type="character" w:styleId="Pogrubienie">
    <w:name w:val="Strong"/>
    <w:basedOn w:val="Domylnaczcionkaakapitu"/>
    <w:uiPriority w:val="99"/>
    <w:qFormat/>
    <w:locked/>
    <w:rsid w:val="001E1C5D"/>
    <w:rPr>
      <w:rFonts w:cs="Times New Roman"/>
      <w:b/>
      <w:bCs/>
    </w:rPr>
  </w:style>
  <w:style w:type="paragraph" w:customStyle="1" w:styleId="Style9">
    <w:name w:val="Style9"/>
    <w:basedOn w:val="Normalny"/>
    <w:uiPriority w:val="99"/>
    <w:rsid w:val="007B0213"/>
    <w:pPr>
      <w:widowControl w:val="0"/>
      <w:autoSpaceDE w:val="0"/>
      <w:autoSpaceDN w:val="0"/>
      <w:adjustRightInd w:val="0"/>
      <w:spacing w:line="241" w:lineRule="exact"/>
      <w:ind w:hanging="310"/>
      <w:jc w:val="both"/>
    </w:pPr>
    <w:rPr>
      <w:szCs w:val="24"/>
    </w:rPr>
  </w:style>
</w:styles>
</file>

<file path=word/webSettings.xml><?xml version="1.0" encoding="utf-8"?>
<w:webSettings xmlns:r="http://schemas.openxmlformats.org/officeDocument/2006/relationships" xmlns:w="http://schemas.openxmlformats.org/wordprocessingml/2006/main">
  <w:divs>
    <w:div w:id="263658413">
      <w:marLeft w:val="0"/>
      <w:marRight w:val="0"/>
      <w:marTop w:val="0"/>
      <w:marBottom w:val="0"/>
      <w:divBdr>
        <w:top w:val="none" w:sz="0" w:space="0" w:color="auto"/>
        <w:left w:val="none" w:sz="0" w:space="0" w:color="auto"/>
        <w:bottom w:val="none" w:sz="0" w:space="0" w:color="auto"/>
        <w:right w:val="none" w:sz="0" w:space="0" w:color="auto"/>
      </w:divBdr>
      <w:divsChild>
        <w:div w:id="263658409">
          <w:marLeft w:val="0"/>
          <w:marRight w:val="0"/>
          <w:marTop w:val="0"/>
          <w:marBottom w:val="0"/>
          <w:divBdr>
            <w:top w:val="none" w:sz="0" w:space="0" w:color="auto"/>
            <w:left w:val="none" w:sz="0" w:space="0" w:color="auto"/>
            <w:bottom w:val="none" w:sz="0" w:space="0" w:color="auto"/>
            <w:right w:val="none" w:sz="0" w:space="0" w:color="auto"/>
          </w:divBdr>
          <w:divsChild>
            <w:div w:id="263658426">
              <w:marLeft w:val="0"/>
              <w:marRight w:val="0"/>
              <w:marTop w:val="0"/>
              <w:marBottom w:val="0"/>
              <w:divBdr>
                <w:top w:val="none" w:sz="0" w:space="0" w:color="auto"/>
                <w:left w:val="none" w:sz="0" w:space="0" w:color="auto"/>
                <w:bottom w:val="none" w:sz="0" w:space="0" w:color="auto"/>
                <w:right w:val="none" w:sz="0" w:space="0" w:color="auto"/>
              </w:divBdr>
              <w:divsChild>
                <w:div w:id="263658403">
                  <w:marLeft w:val="0"/>
                  <w:marRight w:val="0"/>
                  <w:marTop w:val="0"/>
                  <w:marBottom w:val="0"/>
                  <w:divBdr>
                    <w:top w:val="none" w:sz="0" w:space="0" w:color="auto"/>
                    <w:left w:val="none" w:sz="0" w:space="0" w:color="auto"/>
                    <w:bottom w:val="none" w:sz="0" w:space="0" w:color="auto"/>
                    <w:right w:val="none" w:sz="0" w:space="0" w:color="auto"/>
                  </w:divBdr>
                  <w:divsChild>
                    <w:div w:id="263658434">
                      <w:marLeft w:val="0"/>
                      <w:marRight w:val="0"/>
                      <w:marTop w:val="0"/>
                      <w:marBottom w:val="0"/>
                      <w:divBdr>
                        <w:top w:val="none" w:sz="0" w:space="0" w:color="auto"/>
                        <w:left w:val="none" w:sz="0" w:space="0" w:color="auto"/>
                        <w:bottom w:val="none" w:sz="0" w:space="0" w:color="auto"/>
                        <w:right w:val="none" w:sz="0" w:space="0" w:color="auto"/>
                      </w:divBdr>
                      <w:divsChild>
                        <w:div w:id="263658399">
                          <w:marLeft w:val="0"/>
                          <w:marRight w:val="0"/>
                          <w:marTop w:val="0"/>
                          <w:marBottom w:val="0"/>
                          <w:divBdr>
                            <w:top w:val="none" w:sz="0" w:space="0" w:color="auto"/>
                            <w:left w:val="none" w:sz="0" w:space="0" w:color="auto"/>
                            <w:bottom w:val="none" w:sz="0" w:space="0" w:color="auto"/>
                            <w:right w:val="none" w:sz="0" w:space="0" w:color="auto"/>
                          </w:divBdr>
                          <w:divsChild>
                            <w:div w:id="263658432">
                              <w:marLeft w:val="0"/>
                              <w:marRight w:val="0"/>
                              <w:marTop w:val="0"/>
                              <w:marBottom w:val="0"/>
                              <w:divBdr>
                                <w:top w:val="none" w:sz="0" w:space="0" w:color="auto"/>
                                <w:left w:val="none" w:sz="0" w:space="0" w:color="auto"/>
                                <w:bottom w:val="none" w:sz="0" w:space="0" w:color="auto"/>
                                <w:right w:val="none" w:sz="0" w:space="0" w:color="auto"/>
                              </w:divBdr>
                              <w:divsChild>
                                <w:div w:id="263658416">
                                  <w:marLeft w:val="0"/>
                                  <w:marRight w:val="0"/>
                                  <w:marTop w:val="0"/>
                                  <w:marBottom w:val="0"/>
                                  <w:divBdr>
                                    <w:top w:val="none" w:sz="0" w:space="0" w:color="auto"/>
                                    <w:left w:val="none" w:sz="0" w:space="0" w:color="auto"/>
                                    <w:bottom w:val="none" w:sz="0" w:space="0" w:color="auto"/>
                                    <w:right w:val="none" w:sz="0" w:space="0" w:color="auto"/>
                                  </w:divBdr>
                                  <w:divsChild>
                                    <w:div w:id="263658436">
                                      <w:marLeft w:val="0"/>
                                      <w:marRight w:val="0"/>
                                      <w:marTop w:val="0"/>
                                      <w:marBottom w:val="0"/>
                                      <w:divBdr>
                                        <w:top w:val="none" w:sz="0" w:space="0" w:color="auto"/>
                                        <w:left w:val="none" w:sz="0" w:space="0" w:color="auto"/>
                                        <w:bottom w:val="none" w:sz="0" w:space="0" w:color="auto"/>
                                        <w:right w:val="none" w:sz="0" w:space="0" w:color="auto"/>
                                      </w:divBdr>
                                      <w:divsChild>
                                        <w:div w:id="263658433">
                                          <w:marLeft w:val="0"/>
                                          <w:marRight w:val="0"/>
                                          <w:marTop w:val="0"/>
                                          <w:marBottom w:val="0"/>
                                          <w:divBdr>
                                            <w:top w:val="none" w:sz="0" w:space="0" w:color="auto"/>
                                            <w:left w:val="none" w:sz="0" w:space="0" w:color="auto"/>
                                            <w:bottom w:val="none" w:sz="0" w:space="0" w:color="auto"/>
                                            <w:right w:val="none" w:sz="0" w:space="0" w:color="auto"/>
                                          </w:divBdr>
                                          <w:divsChild>
                                            <w:div w:id="263658420">
                                              <w:marLeft w:val="0"/>
                                              <w:marRight w:val="0"/>
                                              <w:marTop w:val="0"/>
                                              <w:marBottom w:val="0"/>
                                              <w:divBdr>
                                                <w:top w:val="none" w:sz="0" w:space="0" w:color="auto"/>
                                                <w:left w:val="none" w:sz="0" w:space="0" w:color="auto"/>
                                                <w:bottom w:val="none" w:sz="0" w:space="0" w:color="auto"/>
                                                <w:right w:val="none" w:sz="0" w:space="0" w:color="auto"/>
                                              </w:divBdr>
                                              <w:divsChild>
                                                <w:div w:id="263658404">
                                                  <w:marLeft w:val="0"/>
                                                  <w:marRight w:val="0"/>
                                                  <w:marTop w:val="0"/>
                                                  <w:marBottom w:val="0"/>
                                                  <w:divBdr>
                                                    <w:top w:val="none" w:sz="0" w:space="0" w:color="auto"/>
                                                    <w:left w:val="none" w:sz="0" w:space="0" w:color="auto"/>
                                                    <w:bottom w:val="none" w:sz="0" w:space="0" w:color="auto"/>
                                                    <w:right w:val="none" w:sz="0" w:space="0" w:color="auto"/>
                                                  </w:divBdr>
                                                  <w:divsChild>
                                                    <w:div w:id="263658439">
                                                      <w:marLeft w:val="0"/>
                                                      <w:marRight w:val="0"/>
                                                      <w:marTop w:val="0"/>
                                                      <w:marBottom w:val="0"/>
                                                      <w:divBdr>
                                                        <w:top w:val="none" w:sz="0" w:space="0" w:color="auto"/>
                                                        <w:left w:val="none" w:sz="0" w:space="0" w:color="auto"/>
                                                        <w:bottom w:val="none" w:sz="0" w:space="0" w:color="auto"/>
                                                        <w:right w:val="none" w:sz="0" w:space="0" w:color="auto"/>
                                                      </w:divBdr>
                                                      <w:divsChild>
                                                        <w:div w:id="263658405">
                                                          <w:marLeft w:val="0"/>
                                                          <w:marRight w:val="0"/>
                                                          <w:marTop w:val="0"/>
                                                          <w:marBottom w:val="0"/>
                                                          <w:divBdr>
                                                            <w:top w:val="none" w:sz="0" w:space="0" w:color="auto"/>
                                                            <w:left w:val="none" w:sz="0" w:space="0" w:color="auto"/>
                                                            <w:bottom w:val="none" w:sz="0" w:space="0" w:color="auto"/>
                                                            <w:right w:val="none" w:sz="0" w:space="0" w:color="auto"/>
                                                          </w:divBdr>
                                                          <w:divsChild>
                                                            <w:div w:id="263658407">
                                                              <w:marLeft w:val="0"/>
                                                              <w:marRight w:val="75"/>
                                                              <w:marTop w:val="0"/>
                                                              <w:marBottom w:val="75"/>
                                                              <w:divBdr>
                                                                <w:top w:val="none" w:sz="0" w:space="0" w:color="auto"/>
                                                                <w:left w:val="none" w:sz="0" w:space="0" w:color="auto"/>
                                                                <w:bottom w:val="none" w:sz="0" w:space="0" w:color="auto"/>
                                                                <w:right w:val="none" w:sz="0" w:space="0" w:color="auto"/>
                                                              </w:divBdr>
                                                              <w:divsChild>
                                                                <w:div w:id="263658411">
                                                                  <w:marLeft w:val="0"/>
                                                                  <w:marRight w:val="0"/>
                                                                  <w:marTop w:val="0"/>
                                                                  <w:marBottom w:val="0"/>
                                                                  <w:divBdr>
                                                                    <w:top w:val="none" w:sz="0" w:space="0" w:color="auto"/>
                                                                    <w:left w:val="none" w:sz="0" w:space="0" w:color="auto"/>
                                                                    <w:bottom w:val="none" w:sz="0" w:space="0" w:color="auto"/>
                                                                    <w:right w:val="none" w:sz="0" w:space="0" w:color="auto"/>
                                                                  </w:divBdr>
                                                                  <w:divsChild>
                                                                    <w:div w:id="263658430">
                                                                      <w:marLeft w:val="0"/>
                                                                      <w:marRight w:val="0"/>
                                                                      <w:marTop w:val="0"/>
                                                                      <w:marBottom w:val="0"/>
                                                                      <w:divBdr>
                                                                        <w:top w:val="none" w:sz="0" w:space="0" w:color="auto"/>
                                                                        <w:left w:val="none" w:sz="0" w:space="0" w:color="auto"/>
                                                                        <w:bottom w:val="none" w:sz="0" w:space="0" w:color="auto"/>
                                                                        <w:right w:val="none" w:sz="0" w:space="0" w:color="auto"/>
                                                                      </w:divBdr>
                                                                      <w:divsChild>
                                                                        <w:div w:id="263658419">
                                                                          <w:marLeft w:val="0"/>
                                                                          <w:marRight w:val="0"/>
                                                                          <w:marTop w:val="0"/>
                                                                          <w:marBottom w:val="0"/>
                                                                          <w:divBdr>
                                                                            <w:top w:val="none" w:sz="0" w:space="0" w:color="auto"/>
                                                                            <w:left w:val="none" w:sz="0" w:space="0" w:color="auto"/>
                                                                            <w:bottom w:val="none" w:sz="0" w:space="0" w:color="auto"/>
                                                                            <w:right w:val="none" w:sz="0" w:space="0" w:color="auto"/>
                                                                          </w:divBdr>
                                                                          <w:divsChild>
                                                                            <w:div w:id="263658435">
                                                                              <w:marLeft w:val="0"/>
                                                                              <w:marRight w:val="0"/>
                                                                              <w:marTop w:val="0"/>
                                                                              <w:marBottom w:val="0"/>
                                                                              <w:divBdr>
                                                                                <w:top w:val="none" w:sz="0" w:space="0" w:color="auto"/>
                                                                                <w:left w:val="none" w:sz="0" w:space="0" w:color="auto"/>
                                                                                <w:bottom w:val="none" w:sz="0" w:space="0" w:color="auto"/>
                                                                                <w:right w:val="none" w:sz="0" w:space="0" w:color="auto"/>
                                                                              </w:divBdr>
                                                                              <w:divsChild>
                                                                                <w:div w:id="263658424">
                                                                                  <w:marLeft w:val="0"/>
                                                                                  <w:marRight w:val="0"/>
                                                                                  <w:marTop w:val="0"/>
                                                                                  <w:marBottom w:val="0"/>
                                                                                  <w:divBdr>
                                                                                    <w:top w:val="none" w:sz="0" w:space="0" w:color="auto"/>
                                                                                    <w:left w:val="none" w:sz="0" w:space="0" w:color="auto"/>
                                                                                    <w:bottom w:val="none" w:sz="0" w:space="0" w:color="auto"/>
                                                                                    <w:right w:val="none" w:sz="0" w:space="0" w:color="auto"/>
                                                                                  </w:divBdr>
                                                                                  <w:divsChild>
                                                                                    <w:div w:id="263658414">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58431">
      <w:marLeft w:val="0"/>
      <w:marRight w:val="0"/>
      <w:marTop w:val="0"/>
      <w:marBottom w:val="0"/>
      <w:divBdr>
        <w:top w:val="none" w:sz="0" w:space="0" w:color="auto"/>
        <w:left w:val="none" w:sz="0" w:space="0" w:color="auto"/>
        <w:bottom w:val="none" w:sz="0" w:space="0" w:color="auto"/>
        <w:right w:val="none" w:sz="0" w:space="0" w:color="auto"/>
      </w:divBdr>
      <w:divsChild>
        <w:div w:id="263658400">
          <w:marLeft w:val="0"/>
          <w:marRight w:val="0"/>
          <w:marTop w:val="0"/>
          <w:marBottom w:val="0"/>
          <w:divBdr>
            <w:top w:val="none" w:sz="0" w:space="0" w:color="auto"/>
            <w:left w:val="none" w:sz="0" w:space="0" w:color="auto"/>
            <w:bottom w:val="none" w:sz="0" w:space="0" w:color="auto"/>
            <w:right w:val="none" w:sz="0" w:space="0" w:color="auto"/>
          </w:divBdr>
          <w:divsChild>
            <w:div w:id="263658412">
              <w:marLeft w:val="0"/>
              <w:marRight w:val="0"/>
              <w:marTop w:val="0"/>
              <w:marBottom w:val="0"/>
              <w:divBdr>
                <w:top w:val="none" w:sz="0" w:space="0" w:color="auto"/>
                <w:left w:val="none" w:sz="0" w:space="0" w:color="auto"/>
                <w:bottom w:val="none" w:sz="0" w:space="0" w:color="auto"/>
                <w:right w:val="none" w:sz="0" w:space="0" w:color="auto"/>
              </w:divBdr>
              <w:divsChild>
                <w:div w:id="263658406">
                  <w:marLeft w:val="0"/>
                  <w:marRight w:val="0"/>
                  <w:marTop w:val="0"/>
                  <w:marBottom w:val="0"/>
                  <w:divBdr>
                    <w:top w:val="none" w:sz="0" w:space="0" w:color="auto"/>
                    <w:left w:val="none" w:sz="0" w:space="0" w:color="auto"/>
                    <w:bottom w:val="none" w:sz="0" w:space="0" w:color="auto"/>
                    <w:right w:val="none" w:sz="0" w:space="0" w:color="auto"/>
                  </w:divBdr>
                  <w:divsChild>
                    <w:div w:id="263658402">
                      <w:marLeft w:val="0"/>
                      <w:marRight w:val="0"/>
                      <w:marTop w:val="0"/>
                      <w:marBottom w:val="0"/>
                      <w:divBdr>
                        <w:top w:val="none" w:sz="0" w:space="0" w:color="auto"/>
                        <w:left w:val="none" w:sz="0" w:space="0" w:color="auto"/>
                        <w:bottom w:val="none" w:sz="0" w:space="0" w:color="auto"/>
                        <w:right w:val="none" w:sz="0" w:space="0" w:color="auto"/>
                      </w:divBdr>
                      <w:divsChild>
                        <w:div w:id="263658427">
                          <w:marLeft w:val="0"/>
                          <w:marRight w:val="0"/>
                          <w:marTop w:val="0"/>
                          <w:marBottom w:val="0"/>
                          <w:divBdr>
                            <w:top w:val="none" w:sz="0" w:space="0" w:color="auto"/>
                            <w:left w:val="none" w:sz="0" w:space="0" w:color="auto"/>
                            <w:bottom w:val="none" w:sz="0" w:space="0" w:color="auto"/>
                            <w:right w:val="none" w:sz="0" w:space="0" w:color="auto"/>
                          </w:divBdr>
                          <w:divsChild>
                            <w:div w:id="263658425">
                              <w:marLeft w:val="0"/>
                              <w:marRight w:val="0"/>
                              <w:marTop w:val="0"/>
                              <w:marBottom w:val="0"/>
                              <w:divBdr>
                                <w:top w:val="none" w:sz="0" w:space="0" w:color="auto"/>
                                <w:left w:val="none" w:sz="0" w:space="0" w:color="auto"/>
                                <w:bottom w:val="none" w:sz="0" w:space="0" w:color="auto"/>
                                <w:right w:val="none" w:sz="0" w:space="0" w:color="auto"/>
                              </w:divBdr>
                              <w:divsChild>
                                <w:div w:id="263658418">
                                  <w:marLeft w:val="0"/>
                                  <w:marRight w:val="0"/>
                                  <w:marTop w:val="0"/>
                                  <w:marBottom w:val="0"/>
                                  <w:divBdr>
                                    <w:top w:val="none" w:sz="0" w:space="0" w:color="auto"/>
                                    <w:left w:val="none" w:sz="0" w:space="0" w:color="auto"/>
                                    <w:bottom w:val="none" w:sz="0" w:space="0" w:color="auto"/>
                                    <w:right w:val="none" w:sz="0" w:space="0" w:color="auto"/>
                                  </w:divBdr>
                                  <w:divsChild>
                                    <w:div w:id="263658422">
                                      <w:marLeft w:val="0"/>
                                      <w:marRight w:val="0"/>
                                      <w:marTop w:val="0"/>
                                      <w:marBottom w:val="0"/>
                                      <w:divBdr>
                                        <w:top w:val="none" w:sz="0" w:space="0" w:color="auto"/>
                                        <w:left w:val="none" w:sz="0" w:space="0" w:color="auto"/>
                                        <w:bottom w:val="none" w:sz="0" w:space="0" w:color="auto"/>
                                        <w:right w:val="none" w:sz="0" w:space="0" w:color="auto"/>
                                      </w:divBdr>
                                      <w:divsChild>
                                        <w:div w:id="263658408">
                                          <w:marLeft w:val="0"/>
                                          <w:marRight w:val="0"/>
                                          <w:marTop w:val="0"/>
                                          <w:marBottom w:val="0"/>
                                          <w:divBdr>
                                            <w:top w:val="none" w:sz="0" w:space="0" w:color="auto"/>
                                            <w:left w:val="none" w:sz="0" w:space="0" w:color="auto"/>
                                            <w:bottom w:val="none" w:sz="0" w:space="0" w:color="auto"/>
                                            <w:right w:val="none" w:sz="0" w:space="0" w:color="auto"/>
                                          </w:divBdr>
                                          <w:divsChild>
                                            <w:div w:id="263658440">
                                              <w:marLeft w:val="0"/>
                                              <w:marRight w:val="0"/>
                                              <w:marTop w:val="0"/>
                                              <w:marBottom w:val="0"/>
                                              <w:divBdr>
                                                <w:top w:val="none" w:sz="0" w:space="0" w:color="auto"/>
                                                <w:left w:val="none" w:sz="0" w:space="0" w:color="auto"/>
                                                <w:bottom w:val="none" w:sz="0" w:space="0" w:color="auto"/>
                                                <w:right w:val="none" w:sz="0" w:space="0" w:color="auto"/>
                                              </w:divBdr>
                                              <w:divsChild>
                                                <w:div w:id="263658429">
                                                  <w:marLeft w:val="0"/>
                                                  <w:marRight w:val="0"/>
                                                  <w:marTop w:val="0"/>
                                                  <w:marBottom w:val="0"/>
                                                  <w:divBdr>
                                                    <w:top w:val="none" w:sz="0" w:space="0" w:color="auto"/>
                                                    <w:left w:val="none" w:sz="0" w:space="0" w:color="auto"/>
                                                    <w:bottom w:val="none" w:sz="0" w:space="0" w:color="auto"/>
                                                    <w:right w:val="none" w:sz="0" w:space="0" w:color="auto"/>
                                                  </w:divBdr>
                                                  <w:divsChild>
                                                    <w:div w:id="263658410">
                                                      <w:marLeft w:val="0"/>
                                                      <w:marRight w:val="0"/>
                                                      <w:marTop w:val="0"/>
                                                      <w:marBottom w:val="0"/>
                                                      <w:divBdr>
                                                        <w:top w:val="none" w:sz="0" w:space="0" w:color="auto"/>
                                                        <w:left w:val="none" w:sz="0" w:space="0" w:color="auto"/>
                                                        <w:bottom w:val="none" w:sz="0" w:space="0" w:color="auto"/>
                                                        <w:right w:val="none" w:sz="0" w:space="0" w:color="auto"/>
                                                      </w:divBdr>
                                                      <w:divsChild>
                                                        <w:div w:id="263658423">
                                                          <w:marLeft w:val="0"/>
                                                          <w:marRight w:val="0"/>
                                                          <w:marTop w:val="0"/>
                                                          <w:marBottom w:val="0"/>
                                                          <w:divBdr>
                                                            <w:top w:val="none" w:sz="0" w:space="0" w:color="auto"/>
                                                            <w:left w:val="none" w:sz="0" w:space="0" w:color="auto"/>
                                                            <w:bottom w:val="none" w:sz="0" w:space="0" w:color="auto"/>
                                                            <w:right w:val="none" w:sz="0" w:space="0" w:color="auto"/>
                                                          </w:divBdr>
                                                          <w:divsChild>
                                                            <w:div w:id="263658437">
                                                              <w:marLeft w:val="0"/>
                                                              <w:marRight w:val="75"/>
                                                              <w:marTop w:val="0"/>
                                                              <w:marBottom w:val="75"/>
                                                              <w:divBdr>
                                                                <w:top w:val="none" w:sz="0" w:space="0" w:color="auto"/>
                                                                <w:left w:val="none" w:sz="0" w:space="0" w:color="auto"/>
                                                                <w:bottom w:val="none" w:sz="0" w:space="0" w:color="auto"/>
                                                                <w:right w:val="none" w:sz="0" w:space="0" w:color="auto"/>
                                                              </w:divBdr>
                                                              <w:divsChild>
                                                                <w:div w:id="263658401">
                                                                  <w:marLeft w:val="0"/>
                                                                  <w:marRight w:val="0"/>
                                                                  <w:marTop w:val="0"/>
                                                                  <w:marBottom w:val="0"/>
                                                                  <w:divBdr>
                                                                    <w:top w:val="none" w:sz="0" w:space="0" w:color="auto"/>
                                                                    <w:left w:val="none" w:sz="0" w:space="0" w:color="auto"/>
                                                                    <w:bottom w:val="none" w:sz="0" w:space="0" w:color="auto"/>
                                                                    <w:right w:val="none" w:sz="0" w:space="0" w:color="auto"/>
                                                                  </w:divBdr>
                                                                  <w:divsChild>
                                                                    <w:div w:id="263658428">
                                                                      <w:marLeft w:val="0"/>
                                                                      <w:marRight w:val="0"/>
                                                                      <w:marTop w:val="0"/>
                                                                      <w:marBottom w:val="0"/>
                                                                      <w:divBdr>
                                                                        <w:top w:val="none" w:sz="0" w:space="0" w:color="auto"/>
                                                                        <w:left w:val="none" w:sz="0" w:space="0" w:color="auto"/>
                                                                        <w:bottom w:val="none" w:sz="0" w:space="0" w:color="auto"/>
                                                                        <w:right w:val="none" w:sz="0" w:space="0" w:color="auto"/>
                                                                      </w:divBdr>
                                                                      <w:divsChild>
                                                                        <w:div w:id="263658415">
                                                                          <w:marLeft w:val="0"/>
                                                                          <w:marRight w:val="0"/>
                                                                          <w:marTop w:val="0"/>
                                                                          <w:marBottom w:val="0"/>
                                                                          <w:divBdr>
                                                                            <w:top w:val="none" w:sz="0" w:space="0" w:color="auto"/>
                                                                            <w:left w:val="none" w:sz="0" w:space="0" w:color="auto"/>
                                                                            <w:bottom w:val="none" w:sz="0" w:space="0" w:color="auto"/>
                                                                            <w:right w:val="none" w:sz="0" w:space="0" w:color="auto"/>
                                                                          </w:divBdr>
                                                                          <w:divsChild>
                                                                            <w:div w:id="263658438">
                                                                              <w:marLeft w:val="0"/>
                                                                              <w:marRight w:val="0"/>
                                                                              <w:marTop w:val="0"/>
                                                                              <w:marBottom w:val="0"/>
                                                                              <w:divBdr>
                                                                                <w:top w:val="none" w:sz="0" w:space="0" w:color="auto"/>
                                                                                <w:left w:val="none" w:sz="0" w:space="0" w:color="auto"/>
                                                                                <w:bottom w:val="none" w:sz="0" w:space="0" w:color="auto"/>
                                                                                <w:right w:val="none" w:sz="0" w:space="0" w:color="auto"/>
                                                                              </w:divBdr>
                                                                              <w:divsChild>
                                                                                <w:div w:id="263658421">
                                                                                  <w:marLeft w:val="0"/>
                                                                                  <w:marRight w:val="0"/>
                                                                                  <w:marTop w:val="0"/>
                                                                                  <w:marBottom w:val="0"/>
                                                                                  <w:divBdr>
                                                                                    <w:top w:val="none" w:sz="0" w:space="0" w:color="auto"/>
                                                                                    <w:left w:val="none" w:sz="0" w:space="0" w:color="auto"/>
                                                                                    <w:bottom w:val="none" w:sz="0" w:space="0" w:color="auto"/>
                                                                                    <w:right w:val="none" w:sz="0" w:space="0" w:color="auto"/>
                                                                                  </w:divBdr>
                                                                                  <w:divsChild>
                                                                                    <w:div w:id="263658417">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5270</Words>
  <Characters>35552</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Urząd Miejski w Szczecinie</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creator>Gabriela Graboń</dc:creator>
  <cp:lastModifiedBy>Adam</cp:lastModifiedBy>
  <cp:revision>14</cp:revision>
  <cp:lastPrinted>2014-07-18T11:10:00Z</cp:lastPrinted>
  <dcterms:created xsi:type="dcterms:W3CDTF">2014-07-09T10:07:00Z</dcterms:created>
  <dcterms:modified xsi:type="dcterms:W3CDTF">2014-08-25T06:37:00Z</dcterms:modified>
</cp:coreProperties>
</file>